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82CD7" w14:textId="4B1A443B" w:rsidR="00915AF5" w:rsidRPr="00FC614B" w:rsidRDefault="00190967" w:rsidP="00587F02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bookmarkStart w:id="0" w:name="_GoBack"/>
      <w:r w:rsidRPr="00190967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110</w:t>
      </w:r>
      <w:r w:rsidRPr="00190967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年度培訓計畫預定班別表</w:t>
      </w:r>
      <w:bookmarkEnd w:id="0"/>
    </w:p>
    <w:p w14:paraId="5FCD1117" w14:textId="5B1ECC8A" w:rsidR="00915AF5" w:rsidRPr="00FC614B" w:rsidRDefault="00E50DE8" w:rsidP="00D8193B">
      <w:pPr>
        <w:spacing w:line="400" w:lineRule="exact"/>
        <w:rPr>
          <w:rFonts w:ascii="Times New Roman" w:eastAsia="標楷體" w:hAnsi="Times New Roman" w:cs="Times New Roman"/>
        </w:rPr>
      </w:pPr>
      <w:r w:rsidRPr="00FC614B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t>一、</w:t>
      </w:r>
      <w:r w:rsidR="00915AF5" w:rsidRPr="00FC614B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t>領導管理訓練班期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7"/>
        <w:gridCol w:w="1276"/>
        <w:gridCol w:w="1843"/>
        <w:gridCol w:w="1938"/>
        <w:gridCol w:w="519"/>
        <w:gridCol w:w="580"/>
        <w:gridCol w:w="600"/>
        <w:gridCol w:w="652"/>
        <w:gridCol w:w="814"/>
      </w:tblGrid>
      <w:tr w:rsidR="00AC5D53" w:rsidRPr="00FC614B" w14:paraId="561F4E35" w14:textId="77777777" w:rsidTr="00DE02D1">
        <w:trPr>
          <w:trHeight w:val="851"/>
          <w:tblHeader/>
        </w:trPr>
        <w:tc>
          <w:tcPr>
            <w:tcW w:w="454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59158927" w14:textId="77777777" w:rsidR="002F4B0B" w:rsidRPr="00FC614B" w:rsidRDefault="002F4B0B" w:rsidP="007E7B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bookmarkStart w:id="1" w:name="RANGE!A3:J91"/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序號</w:t>
            </w:r>
            <w:bookmarkEnd w:id="1"/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2A3B894B" w14:textId="77777777" w:rsidR="002F4B0B" w:rsidRPr="00FC614B" w:rsidRDefault="002F4B0B" w:rsidP="007E7B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490EB9D8" w14:textId="77777777" w:rsidR="002F4B0B" w:rsidRPr="00FC614B" w:rsidRDefault="002F4B0B" w:rsidP="007E7B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54FC64C4" w14:textId="77777777" w:rsidR="002F4B0B" w:rsidRPr="00FC614B" w:rsidRDefault="002F4B0B" w:rsidP="007E7B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1938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71B2901D" w14:textId="77777777" w:rsidR="002F4B0B" w:rsidRPr="00FC614B" w:rsidRDefault="002F4B0B" w:rsidP="007E7B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br/>
              <w:t>(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課程內容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19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6A4F8B5D" w14:textId="77777777" w:rsidR="002F4B0B" w:rsidRPr="00FC614B" w:rsidRDefault="002F4B0B" w:rsidP="007E7B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80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08A25F1B" w14:textId="77777777" w:rsidR="002F4B0B" w:rsidRPr="00FC614B" w:rsidRDefault="002F4B0B" w:rsidP="007E7B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訓練時數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(hr)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58274CFF" w14:textId="77777777" w:rsidR="002F4B0B" w:rsidRPr="00FC614B" w:rsidRDefault="002F4B0B" w:rsidP="007E7B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訓練人數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(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人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52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76C1C9B2" w14:textId="77777777" w:rsidR="002F4B0B" w:rsidRPr="00FC614B" w:rsidRDefault="002F4B0B" w:rsidP="007E7B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14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5D85190F" w14:textId="01471F83" w:rsidR="007E59AB" w:rsidRPr="00FC614B" w:rsidRDefault="002F4B0B" w:rsidP="007E7B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7B48E9" w:rsidRPr="00FC614B" w14:paraId="4A88DA26" w14:textId="77777777" w:rsidTr="00E02F19">
        <w:trPr>
          <w:trHeight w:val="1615"/>
        </w:trPr>
        <w:tc>
          <w:tcPr>
            <w:tcW w:w="4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14343E2" w14:textId="5F61349C" w:rsidR="007B48E9" w:rsidRPr="00FC614B" w:rsidRDefault="00BE533C" w:rsidP="007B48E9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900AD2" w14:textId="77777777" w:rsidR="007B48E9" w:rsidRPr="00FC614B" w:rsidRDefault="007B48E9" w:rsidP="007B48E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管理即戰力高階主管班（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啟動領導魅力的金鑰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九型人格解析（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6hr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FBEC56" w14:textId="0E6762D4" w:rsidR="007B48E9" w:rsidRPr="00FC614B" w:rsidRDefault="007B48E9" w:rsidP="007B48E9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各機關薦任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職等之主管人員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AB7A3" w14:textId="77777777" w:rsidR="00940FC1" w:rsidRDefault="007B48E9" w:rsidP="00940FC1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了解部屬的行為模式及內在動機，增強團隊組織的凝聚力</w:t>
            </w:r>
          </w:p>
          <w:p w14:paraId="57A6751C" w14:textId="4D83DC0E" w:rsidR="007B48E9" w:rsidRPr="00940FC1" w:rsidRDefault="007B48E9" w:rsidP="00940FC1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0FC1">
              <w:rPr>
                <w:rFonts w:ascii="Times New Roman" w:eastAsia="標楷體" w:hAnsi="Times New Roman" w:cs="Times New Roman"/>
                <w:sz w:val="20"/>
                <w:szCs w:val="20"/>
              </w:rPr>
              <w:t>建立有效的自我人際管理溝通模式，促進團隊組織中的溝通與上下互動</w:t>
            </w:r>
          </w:p>
        </w:tc>
        <w:tc>
          <w:tcPr>
            <w:tcW w:w="193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0327A" w14:textId="0A172F13" w:rsidR="007B48E9" w:rsidRPr="00FC614B" w:rsidRDefault="007B48E9" w:rsidP="005B3C75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51" w:hanging="25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九型人格性格分析系統</w:t>
            </w:r>
          </w:p>
          <w:p w14:paraId="499D6675" w14:textId="15F3E9F2" w:rsidR="007B48E9" w:rsidRPr="00FC614B" w:rsidRDefault="007B48E9" w:rsidP="005B3C75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九型人格解析</w:t>
            </w:r>
          </w:p>
          <w:p w14:paraId="3E65190F" w14:textId="77777777" w:rsidR="007B48E9" w:rsidRPr="00FC614B" w:rsidRDefault="007B48E9" w:rsidP="007B48E9">
            <w:pPr>
              <w:spacing w:line="240" w:lineRule="exact"/>
              <w:ind w:leftChars="104" w:left="25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情感中心</w:t>
            </w:r>
          </w:p>
          <w:p w14:paraId="31D192A1" w14:textId="77777777" w:rsidR="007B48E9" w:rsidRPr="00FC614B" w:rsidRDefault="007B48E9" w:rsidP="007B48E9">
            <w:pPr>
              <w:spacing w:line="240" w:lineRule="exact"/>
              <w:ind w:leftChars="104" w:left="25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思維中心</w:t>
            </w:r>
          </w:p>
          <w:p w14:paraId="612CB792" w14:textId="7456679B" w:rsidR="007B48E9" w:rsidRPr="00FC614B" w:rsidRDefault="007B48E9" w:rsidP="007B48E9">
            <w:pPr>
              <w:spacing w:line="240" w:lineRule="exact"/>
              <w:ind w:leftChars="104" w:left="25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本能中心</w:t>
            </w:r>
          </w:p>
          <w:p w14:paraId="27E79328" w14:textId="699D3CE6" w:rsidR="007B48E9" w:rsidRPr="00FC614B" w:rsidRDefault="007B48E9" w:rsidP="005B3C75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團隊組織中的九型人格運用</w:t>
            </w:r>
          </w:p>
        </w:tc>
        <w:tc>
          <w:tcPr>
            <w:tcW w:w="51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053327" w14:textId="77777777" w:rsidR="007B48E9" w:rsidRPr="00FC614B" w:rsidRDefault="007B48E9" w:rsidP="007B48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886644" w14:textId="77777777" w:rsidR="007B48E9" w:rsidRPr="00FC614B" w:rsidRDefault="007B48E9" w:rsidP="007B48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C8055C" w14:textId="77777777" w:rsidR="007B48E9" w:rsidRPr="00FC614B" w:rsidRDefault="007B48E9" w:rsidP="007B48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827F46" w14:textId="02BF0E2D" w:rsidR="007B48E9" w:rsidRPr="00C752DC" w:rsidRDefault="007B48E9" w:rsidP="007B48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752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6-7</w:t>
            </w:r>
            <w:r w:rsidRPr="00C752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</w:tcBorders>
            <w:vAlign w:val="center"/>
          </w:tcPr>
          <w:p w14:paraId="38B70D60" w14:textId="77777777" w:rsidR="007B48E9" w:rsidRPr="007B48E9" w:rsidRDefault="007B48E9" w:rsidP="007B48E9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48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7B48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天課程</w:t>
            </w:r>
          </w:p>
          <w:p w14:paraId="14598D27" w14:textId="7C7B118D" w:rsidR="007B48E9" w:rsidRPr="007B48E9" w:rsidRDefault="007B48E9" w:rsidP="007B48E9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4838E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分散</w:t>
            </w:r>
            <w:r w:rsidRPr="004838ED">
              <w:rPr>
                <w:rFonts w:ascii="Times New Roman" w:eastAsia="標楷體" w:hAnsi="Times New Roman" w:cs="Times New Roman"/>
                <w:sz w:val="20"/>
                <w:szCs w:val="20"/>
              </w:rPr>
              <w:t>式班期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</w:tr>
      <w:tr w:rsidR="007B48E9" w:rsidRPr="00FC614B" w14:paraId="74AD1840" w14:textId="77777777" w:rsidTr="00895233">
        <w:trPr>
          <w:trHeight w:val="1615"/>
        </w:trPr>
        <w:tc>
          <w:tcPr>
            <w:tcW w:w="454" w:type="dxa"/>
            <w:vMerge/>
            <w:shd w:val="clear" w:color="auto" w:fill="auto"/>
            <w:vAlign w:val="center"/>
          </w:tcPr>
          <w:p w14:paraId="7F25BA7E" w14:textId="77777777" w:rsidR="007B48E9" w:rsidRPr="00FC614B" w:rsidRDefault="007B48E9" w:rsidP="007B48E9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707A0B" w14:textId="77777777" w:rsidR="007B48E9" w:rsidRPr="00FC614B" w:rsidRDefault="007B48E9" w:rsidP="007B48E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管理即戰力高階主管班（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修練職場好關係（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6hr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06E505" w14:textId="5A1B9A10" w:rsidR="007B48E9" w:rsidRPr="00FC614B" w:rsidRDefault="007B48E9" w:rsidP="007B48E9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各機關薦任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職等之主管人員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CAF4E" w14:textId="16ECB3ED" w:rsidR="007B48E9" w:rsidRPr="00FC614B" w:rsidRDefault="007B48E9" w:rsidP="007B48E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透過觀念教導以及實際個案探討等方式，引導如何與主管及同事溝通，於工作及生活中建立良好人際互動。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793A6" w14:textId="77777777" w:rsidR="007B48E9" w:rsidRPr="00FC614B" w:rsidRDefault="007B48E9" w:rsidP="005B3C75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1" w:hanging="25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向上及橫向管理</w:t>
            </w:r>
          </w:p>
          <w:p w14:paraId="33C4E078" w14:textId="77777777" w:rsidR="007B48E9" w:rsidRPr="00FC614B" w:rsidRDefault="007B48E9" w:rsidP="005B3C75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1" w:hanging="25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人際互動中，如何獲得別人的好感</w:t>
            </w:r>
          </w:p>
          <w:p w14:paraId="062E2FE9" w14:textId="36BE0B51" w:rsidR="007B48E9" w:rsidRPr="00FC614B" w:rsidRDefault="007B48E9" w:rsidP="005B3C75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1" w:hanging="25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拓展職場人脈網絡的要訣</w:t>
            </w:r>
          </w:p>
        </w:tc>
        <w:tc>
          <w:tcPr>
            <w:tcW w:w="519" w:type="dxa"/>
            <w:vMerge/>
            <w:shd w:val="clear" w:color="auto" w:fill="auto"/>
            <w:vAlign w:val="center"/>
          </w:tcPr>
          <w:p w14:paraId="34F0B8B0" w14:textId="77777777" w:rsidR="007B48E9" w:rsidRPr="00FC614B" w:rsidRDefault="007B48E9" w:rsidP="007B48E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14:paraId="11EA16E0" w14:textId="77777777" w:rsidR="007B48E9" w:rsidRPr="00FC614B" w:rsidRDefault="007B48E9" w:rsidP="007B48E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5C7C482B" w14:textId="77777777" w:rsidR="007B48E9" w:rsidRPr="00FC614B" w:rsidRDefault="007B48E9" w:rsidP="007B48E9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26E98DB0" w14:textId="77777777" w:rsidR="007B48E9" w:rsidRPr="00FC614B" w:rsidRDefault="007B48E9" w:rsidP="007B48E9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8ED5A46" w14:textId="77777777" w:rsidR="007B48E9" w:rsidRPr="00FC614B" w:rsidRDefault="007B48E9" w:rsidP="007B48E9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7B48E9" w:rsidRPr="00FC614B" w14:paraId="286419BB" w14:textId="77777777" w:rsidTr="008F38A9">
        <w:trPr>
          <w:trHeight w:val="2749"/>
        </w:trPr>
        <w:tc>
          <w:tcPr>
            <w:tcW w:w="454" w:type="dxa"/>
            <w:vMerge/>
            <w:shd w:val="clear" w:color="auto" w:fill="auto"/>
            <w:vAlign w:val="center"/>
          </w:tcPr>
          <w:p w14:paraId="2F8853E0" w14:textId="77777777" w:rsidR="007B48E9" w:rsidRPr="00FC614B" w:rsidRDefault="007B48E9" w:rsidP="007B48E9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067F56" w14:textId="77777777" w:rsidR="007B48E9" w:rsidRPr="00FC614B" w:rsidRDefault="007B48E9" w:rsidP="007B48E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管理即戰力高階主管班（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跨部門溝通協調及衝突管理（個案教學法）（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6hr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4FBA3E" w14:textId="6FF23F36" w:rsidR="007B48E9" w:rsidRPr="00FC614B" w:rsidRDefault="007B48E9" w:rsidP="007B48E9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各機關薦任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職等之主管人員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8B89C" w14:textId="23341C8C" w:rsidR="007B48E9" w:rsidRPr="00FC614B" w:rsidRDefault="007B48E9" w:rsidP="007B48E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學會如何有效進行跨部門溝通，以及運用溝通技巧傳達需求並且避免衝突。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7F1B8" w14:textId="7356C5DB" w:rsidR="007B48E9" w:rsidRPr="00FC614B" w:rsidRDefault="007B48E9" w:rsidP="005B3C75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組織溝通的模式</w:t>
            </w:r>
          </w:p>
          <w:p w14:paraId="7A40D590" w14:textId="5E58C7C3" w:rsidR="007B48E9" w:rsidRPr="00FC614B" w:rsidRDefault="007B48E9" w:rsidP="005B3C75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溝通程序與成功訊息轉達的步驟</w:t>
            </w:r>
          </w:p>
          <w:p w14:paraId="244DFE95" w14:textId="51F6B425" w:rsidR="007B48E9" w:rsidRPr="00FC614B" w:rsidRDefault="007B48E9" w:rsidP="005B3C75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避免衝突的溝通技巧</w:t>
            </w:r>
          </w:p>
          <w:p w14:paraId="5F2C6AFA" w14:textId="78DF5859" w:rsidR="007B48E9" w:rsidRPr="00FC614B" w:rsidRDefault="007B48E9" w:rsidP="005B3C75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跨部門溝通與解決衝突的重要步驟</w:t>
            </w:r>
          </w:p>
          <w:p w14:paraId="5CBF1B93" w14:textId="4C2487DC" w:rsidR="007B48E9" w:rsidRPr="00FC614B" w:rsidRDefault="007B48E9" w:rsidP="005B3C75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衝突管理的策略與化解衝突的方法</w:t>
            </w:r>
          </w:p>
        </w:tc>
        <w:tc>
          <w:tcPr>
            <w:tcW w:w="519" w:type="dxa"/>
            <w:vMerge/>
            <w:shd w:val="clear" w:color="auto" w:fill="auto"/>
            <w:vAlign w:val="center"/>
          </w:tcPr>
          <w:p w14:paraId="2A91CD9D" w14:textId="77777777" w:rsidR="007B48E9" w:rsidRPr="00FC614B" w:rsidRDefault="007B48E9" w:rsidP="007B48E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14:paraId="3689D980" w14:textId="77777777" w:rsidR="007B48E9" w:rsidRPr="00FC614B" w:rsidRDefault="007B48E9" w:rsidP="007B48E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6169D8B1" w14:textId="77777777" w:rsidR="007B48E9" w:rsidRPr="00FC614B" w:rsidRDefault="007B48E9" w:rsidP="007B48E9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34AAEC4C" w14:textId="77777777" w:rsidR="007B48E9" w:rsidRPr="00FC614B" w:rsidRDefault="007B48E9" w:rsidP="007B48E9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1C37EBF7" w14:textId="77777777" w:rsidR="007B48E9" w:rsidRPr="00FC614B" w:rsidRDefault="007B48E9" w:rsidP="007B48E9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7B48E9" w:rsidRPr="00FC614B" w14:paraId="546902B8" w14:textId="77777777" w:rsidTr="006914A2">
        <w:trPr>
          <w:trHeight w:val="3787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14:paraId="233BDAD9" w14:textId="4F050670" w:rsidR="007B48E9" w:rsidRPr="00FC614B" w:rsidRDefault="00BE533C" w:rsidP="007B48E9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78E59" w14:textId="77777777" w:rsidR="007B48E9" w:rsidRPr="00FC614B" w:rsidRDefault="007B48E9" w:rsidP="003770A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管理即戰力中階主管班（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口才表達與人際溝通能力（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6hr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2CCC2B" w14:textId="69159A4B" w:rsidR="007B48E9" w:rsidRPr="00FC614B" w:rsidRDefault="007B48E9" w:rsidP="003770A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8FAA" w14:textId="561CBFA1" w:rsidR="007B48E9" w:rsidRPr="00FC614B" w:rsidRDefault="007B48E9" w:rsidP="003770AE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學會如何與部屬溝通才能有效達成共識</w:t>
            </w:r>
          </w:p>
          <w:p w14:paraId="6FA14D4F" w14:textId="4C0B07BF" w:rsidR="007B48E9" w:rsidRPr="00FC614B" w:rsidRDefault="007B48E9" w:rsidP="003770AE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提升意見表達能力及拓展職場人脈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B0770" w14:textId="19A970CD" w:rsidR="007B48E9" w:rsidRPr="00FC614B" w:rsidRDefault="007B48E9" w:rsidP="003770AE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1" w:hanging="25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如何與部屬溝通有效達成共識</w:t>
            </w:r>
          </w:p>
          <w:p w14:paraId="2DA948F4" w14:textId="0EC3CF2B" w:rsidR="007B48E9" w:rsidRPr="00FC614B" w:rsidRDefault="007B48E9" w:rsidP="003770AE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1" w:hanging="25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如何面對群眾精準表達</w:t>
            </w:r>
          </w:p>
          <w:p w14:paraId="52607661" w14:textId="146462E2" w:rsidR="007B48E9" w:rsidRPr="00FC614B" w:rsidRDefault="007B48E9" w:rsidP="003770AE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1" w:hanging="25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如何成為有魅力的說話高手</w:t>
            </w:r>
          </w:p>
          <w:p w14:paraId="59AA5ADA" w14:textId="1D79E239" w:rsidR="007B48E9" w:rsidRPr="00FC614B" w:rsidRDefault="007B48E9" w:rsidP="003770AE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1" w:hanging="25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避免緊張和怯場的說話技巧</w:t>
            </w:r>
          </w:p>
          <w:p w14:paraId="776C4172" w14:textId="39CF1ED1" w:rsidR="007B48E9" w:rsidRPr="00FC614B" w:rsidRDefault="007B48E9" w:rsidP="003770AE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1" w:hanging="25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運用個人公關做好自我行銷</w:t>
            </w:r>
          </w:p>
          <w:p w14:paraId="162B1E12" w14:textId="77777777" w:rsidR="005400BD" w:rsidRDefault="007B48E9" w:rsidP="003770AE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1" w:hanging="25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成為人際關係高手的成功心法</w:t>
            </w:r>
          </w:p>
          <w:p w14:paraId="1A1FB8AD" w14:textId="57542C6D" w:rsidR="007B48E9" w:rsidRPr="00FC614B" w:rsidRDefault="007B48E9" w:rsidP="003770AE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1" w:hanging="25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拓展職場人脈網絡的要訣</w:t>
            </w:r>
          </w:p>
        </w:tc>
        <w:tc>
          <w:tcPr>
            <w:tcW w:w="519" w:type="dxa"/>
            <w:vMerge w:val="restart"/>
            <w:shd w:val="clear" w:color="auto" w:fill="auto"/>
            <w:vAlign w:val="center"/>
          </w:tcPr>
          <w:p w14:paraId="4DFC8AC1" w14:textId="77777777" w:rsidR="007B48E9" w:rsidRPr="00FC614B" w:rsidRDefault="007B48E9" w:rsidP="007B48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shd w:val="clear" w:color="auto" w:fill="auto"/>
            <w:vAlign w:val="center"/>
          </w:tcPr>
          <w:p w14:paraId="6C63FA02" w14:textId="77777777" w:rsidR="007B48E9" w:rsidRPr="00FC614B" w:rsidRDefault="007B48E9" w:rsidP="007B48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527B0E25" w14:textId="77777777" w:rsidR="007B48E9" w:rsidRPr="00FC614B" w:rsidRDefault="007B48E9" w:rsidP="007B48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55DA7F2D" w14:textId="7C0CB34E" w:rsidR="007B48E9" w:rsidRPr="00FC614B" w:rsidRDefault="007B48E9" w:rsidP="007B48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7-8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4" w:type="dxa"/>
            <w:vMerge w:val="restart"/>
            <w:vAlign w:val="center"/>
          </w:tcPr>
          <w:p w14:paraId="3A4DC41B" w14:textId="528E51E1" w:rsidR="007B48E9" w:rsidRPr="00FC614B" w:rsidRDefault="007B48E9" w:rsidP="007B48E9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</w:t>
            </w:r>
            <w:r w:rsidR="007D62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周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天，第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周</w:t>
            </w:r>
            <w:r w:rsidR="003A46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連續</w:t>
            </w:r>
            <w:r w:rsidR="003A46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="003A46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天</w:t>
            </w:r>
          </w:p>
        </w:tc>
      </w:tr>
      <w:tr w:rsidR="007B48E9" w:rsidRPr="00FC614B" w14:paraId="668CC742" w14:textId="77777777" w:rsidTr="006914A2">
        <w:trPr>
          <w:trHeight w:val="2276"/>
        </w:trPr>
        <w:tc>
          <w:tcPr>
            <w:tcW w:w="454" w:type="dxa"/>
            <w:vMerge/>
            <w:shd w:val="clear" w:color="auto" w:fill="auto"/>
            <w:vAlign w:val="center"/>
          </w:tcPr>
          <w:p w14:paraId="5B9A2E8D" w14:textId="77777777" w:rsidR="007B48E9" w:rsidRPr="00FC614B" w:rsidRDefault="007B48E9" w:rsidP="007B48E9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F8ABAB" w14:textId="77777777" w:rsidR="007B48E9" w:rsidRPr="00FC614B" w:rsidRDefault="007B48E9" w:rsidP="003770A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管理即戰力中階主管班（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面談技巧大解密（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3hr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2DE8DCD" w14:textId="57DF00F6" w:rsidR="007B48E9" w:rsidRPr="00FC614B" w:rsidRDefault="007B48E9" w:rsidP="003770A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6702D" w14:textId="77777777" w:rsidR="007B48E9" w:rsidRPr="00FC614B" w:rsidRDefault="007B48E9" w:rsidP="003770AE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瞭解面談理論</w:t>
            </w:r>
          </w:p>
          <w:p w14:paraId="237A5230" w14:textId="32A64B60" w:rsidR="007B48E9" w:rsidRPr="00FC614B" w:rsidRDefault="007B48E9" w:rsidP="003770AE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認識面談的程序、要領及有效面談的關鍵重點</w:t>
            </w:r>
          </w:p>
          <w:p w14:paraId="7EF29A4E" w14:textId="62BA9110" w:rsidR="007B48E9" w:rsidRPr="00FC614B" w:rsidRDefault="007B48E9" w:rsidP="003770AE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提升面談技巧運用能力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0EA1F" w14:textId="16A82592" w:rsidR="007B48E9" w:rsidRPr="00FC614B" w:rsidRDefault="007B48E9" w:rsidP="003770AE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1" w:hanging="25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選才之面談技巧</w:t>
            </w:r>
          </w:p>
          <w:p w14:paraId="0F828D3E" w14:textId="4BB618D9" w:rsidR="007B48E9" w:rsidRPr="00FC614B" w:rsidRDefault="007B48E9" w:rsidP="003770AE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1" w:hanging="25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績效面談技巧</w:t>
            </w:r>
          </w:p>
          <w:p w14:paraId="3C16A250" w14:textId="23E40943" w:rsidR="007B48E9" w:rsidRPr="00FC614B" w:rsidRDefault="007B48E9" w:rsidP="003770AE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1" w:hanging="25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離職之面談技巧</w:t>
            </w:r>
          </w:p>
        </w:tc>
        <w:tc>
          <w:tcPr>
            <w:tcW w:w="519" w:type="dxa"/>
            <w:vMerge/>
            <w:shd w:val="clear" w:color="auto" w:fill="auto"/>
            <w:vAlign w:val="center"/>
          </w:tcPr>
          <w:p w14:paraId="4B5DBA31" w14:textId="77777777" w:rsidR="007B48E9" w:rsidRPr="00FC614B" w:rsidRDefault="007B48E9" w:rsidP="007B48E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14:paraId="65BCCF8D" w14:textId="77777777" w:rsidR="007B48E9" w:rsidRPr="00FC614B" w:rsidRDefault="007B48E9" w:rsidP="007B48E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177347B1" w14:textId="77777777" w:rsidR="007B48E9" w:rsidRPr="00FC614B" w:rsidRDefault="007B48E9" w:rsidP="007B48E9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3C920141" w14:textId="77777777" w:rsidR="007B48E9" w:rsidRPr="00FC614B" w:rsidRDefault="007B48E9" w:rsidP="007B48E9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4846FE0B" w14:textId="77777777" w:rsidR="007B48E9" w:rsidRPr="00FC614B" w:rsidRDefault="007B48E9" w:rsidP="007B48E9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7B48E9" w:rsidRPr="00FC614B" w14:paraId="5C1A1CA2" w14:textId="77777777" w:rsidTr="00895233">
        <w:trPr>
          <w:trHeight w:val="655"/>
        </w:trPr>
        <w:tc>
          <w:tcPr>
            <w:tcW w:w="454" w:type="dxa"/>
            <w:vMerge/>
            <w:shd w:val="clear" w:color="auto" w:fill="auto"/>
            <w:vAlign w:val="center"/>
          </w:tcPr>
          <w:p w14:paraId="41C511F5" w14:textId="77777777" w:rsidR="007B48E9" w:rsidRPr="00FC614B" w:rsidRDefault="007B48E9" w:rsidP="007B48E9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4EBBD2" w14:textId="77777777" w:rsidR="007B48E9" w:rsidRPr="00FC614B" w:rsidRDefault="007B48E9" w:rsidP="003770A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管理即戰力中階主管班（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教練式領導與部屬績效提升（體驗式學習）（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9hr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7883CA2" w14:textId="7ACF7BF2" w:rsidR="007B48E9" w:rsidRPr="00FC614B" w:rsidRDefault="007B48E9" w:rsidP="003770A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73097" w14:textId="3AEF029A" w:rsidR="007B48E9" w:rsidRPr="00FC614B" w:rsidRDefault="007B48E9" w:rsidP="003770AE">
            <w:pPr>
              <w:pStyle w:val="a5"/>
              <w:numPr>
                <w:ilvl w:val="0"/>
                <w:numId w:val="45"/>
              </w:numPr>
              <w:spacing w:line="24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瞭解部屬培育的必要性與重要性，掌握培育部屬的成功關鍵</w:t>
            </w:r>
          </w:p>
          <w:p w14:paraId="308AE86C" w14:textId="172FE074" w:rsidR="007B48E9" w:rsidRPr="00FC614B" w:rsidRDefault="007B48E9" w:rsidP="003770AE">
            <w:pPr>
              <w:pStyle w:val="a5"/>
              <w:numPr>
                <w:ilvl w:val="0"/>
                <w:numId w:val="45"/>
              </w:numPr>
              <w:spacing w:line="24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增進主管有效育部屬的關鍵性指導技巧與正確態度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C425E" w14:textId="4D147588" w:rsidR="007B48E9" w:rsidRPr="00FC614B" w:rsidRDefault="007B48E9" w:rsidP="003770AE">
            <w:pPr>
              <w:pStyle w:val="a5"/>
              <w:numPr>
                <w:ilvl w:val="0"/>
                <w:numId w:val="46"/>
              </w:numPr>
              <w:spacing w:line="240" w:lineRule="exact"/>
              <w:ind w:leftChars="0" w:left="251" w:hanging="25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主管應有的態度思維與指導能力</w:t>
            </w:r>
          </w:p>
          <w:p w14:paraId="776ACC2A" w14:textId="6621BB09" w:rsidR="007B48E9" w:rsidRPr="00FC614B" w:rsidRDefault="007B48E9" w:rsidP="003770AE">
            <w:pPr>
              <w:pStyle w:val="a5"/>
              <w:numPr>
                <w:ilvl w:val="0"/>
                <w:numId w:val="47"/>
              </w:numPr>
              <w:spacing w:line="240" w:lineRule="exact"/>
              <w:ind w:leftChars="0" w:left="539" w:hanging="28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培育部屬意願與能力的規則</w:t>
            </w:r>
          </w:p>
          <w:p w14:paraId="75EC07D5" w14:textId="77777777" w:rsidR="007B48E9" w:rsidRPr="00FC614B" w:rsidRDefault="007B48E9" w:rsidP="003770AE">
            <w:pPr>
              <w:pStyle w:val="a5"/>
              <w:numPr>
                <w:ilvl w:val="0"/>
                <w:numId w:val="47"/>
              </w:numPr>
              <w:spacing w:line="240" w:lineRule="exact"/>
              <w:ind w:leftChars="0" w:left="539" w:hanging="28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如何提高部屬意願的重要步驟</w:t>
            </w:r>
          </w:p>
          <w:p w14:paraId="772AC33F" w14:textId="77777777" w:rsidR="007B48E9" w:rsidRPr="00FC614B" w:rsidRDefault="007B48E9" w:rsidP="003770AE">
            <w:pPr>
              <w:pStyle w:val="a5"/>
              <w:numPr>
                <w:ilvl w:val="0"/>
                <w:numId w:val="47"/>
              </w:numPr>
              <w:spacing w:line="240" w:lineRule="exact"/>
              <w:ind w:leftChars="0" w:left="539" w:hanging="28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培育部屬的重要技能與時機選擇</w:t>
            </w:r>
          </w:p>
          <w:p w14:paraId="48F3C4D7" w14:textId="17E2E9A9" w:rsidR="007B48E9" w:rsidRPr="00FC614B" w:rsidRDefault="007B48E9" w:rsidP="003770AE">
            <w:pPr>
              <w:pStyle w:val="a5"/>
              <w:numPr>
                <w:ilvl w:val="0"/>
                <w:numId w:val="47"/>
              </w:numPr>
              <w:spacing w:line="240" w:lineRule="exact"/>
              <w:ind w:leftChars="0" w:left="539" w:hanging="28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優秀主管人應有的成功態度</w:t>
            </w:r>
          </w:p>
          <w:p w14:paraId="4AD34C63" w14:textId="51135AC5" w:rsidR="007B48E9" w:rsidRPr="00FC614B" w:rsidRDefault="007B48E9" w:rsidP="003770AE">
            <w:pPr>
              <w:pStyle w:val="a5"/>
              <w:numPr>
                <w:ilvl w:val="0"/>
                <w:numId w:val="46"/>
              </w:numPr>
              <w:spacing w:line="240" w:lineRule="exact"/>
              <w:ind w:leftChars="0" w:left="251" w:hanging="25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培育部屬應有的運作技巧與績效目標</w:t>
            </w:r>
          </w:p>
          <w:p w14:paraId="27265B77" w14:textId="723151A6" w:rsidR="007B48E9" w:rsidRPr="00FC614B" w:rsidRDefault="007B48E9" w:rsidP="003770AE">
            <w:pPr>
              <w:pStyle w:val="a5"/>
              <w:numPr>
                <w:ilvl w:val="0"/>
                <w:numId w:val="82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開啟培育部屬的重要方法</w:t>
            </w:r>
          </w:p>
          <w:p w14:paraId="058FB47C" w14:textId="41349BDC" w:rsidR="007B48E9" w:rsidRPr="00FC614B" w:rsidRDefault="007B48E9" w:rsidP="003770AE">
            <w:pPr>
              <w:pStyle w:val="a5"/>
              <w:numPr>
                <w:ilvl w:val="0"/>
                <w:numId w:val="82"/>
              </w:numPr>
              <w:spacing w:line="240" w:lineRule="exact"/>
              <w:ind w:leftChars="0" w:left="539" w:hanging="28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建立部屬正確價值體系的的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個步驟</w:t>
            </w:r>
          </w:p>
          <w:p w14:paraId="750B9AC3" w14:textId="2B8602D2" w:rsidR="007B48E9" w:rsidRPr="00FC614B" w:rsidRDefault="007B48E9" w:rsidP="003770AE">
            <w:pPr>
              <w:pStyle w:val="a5"/>
              <w:numPr>
                <w:ilvl w:val="0"/>
                <w:numId w:val="82"/>
              </w:numPr>
              <w:spacing w:line="240" w:lineRule="exact"/>
              <w:ind w:leftChars="0" w:left="539" w:hanging="28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OJT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法的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個重要操作步驟</w:t>
            </w:r>
          </w:p>
          <w:p w14:paraId="5C033B58" w14:textId="5FC261D7" w:rsidR="007B48E9" w:rsidRPr="00FC614B" w:rsidRDefault="007B48E9" w:rsidP="003770AE">
            <w:pPr>
              <w:pStyle w:val="a5"/>
              <w:numPr>
                <w:ilvl w:val="0"/>
                <w:numId w:val="82"/>
              </w:numPr>
              <w:spacing w:line="240" w:lineRule="exact"/>
              <w:ind w:leftChars="0" w:left="539" w:hanging="28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建立部屬主動學習使命</w:t>
            </w:r>
          </w:p>
        </w:tc>
        <w:tc>
          <w:tcPr>
            <w:tcW w:w="519" w:type="dxa"/>
            <w:vMerge/>
            <w:shd w:val="clear" w:color="auto" w:fill="auto"/>
            <w:vAlign w:val="center"/>
          </w:tcPr>
          <w:p w14:paraId="03087D15" w14:textId="77777777" w:rsidR="007B48E9" w:rsidRPr="00FC614B" w:rsidRDefault="007B48E9" w:rsidP="007B48E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14:paraId="77B3477F" w14:textId="77777777" w:rsidR="007B48E9" w:rsidRPr="00FC614B" w:rsidRDefault="007B48E9" w:rsidP="007B48E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33CACE2C" w14:textId="77777777" w:rsidR="007B48E9" w:rsidRPr="00FC614B" w:rsidRDefault="007B48E9" w:rsidP="007B48E9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06544248" w14:textId="77777777" w:rsidR="007B48E9" w:rsidRPr="00FC614B" w:rsidRDefault="007B48E9" w:rsidP="007B48E9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97F84E4" w14:textId="77777777" w:rsidR="007B48E9" w:rsidRPr="00FC614B" w:rsidRDefault="007B48E9" w:rsidP="007B48E9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0C94BB7" w14:textId="4E74F817" w:rsidR="00B86C38" w:rsidRPr="00FC614B" w:rsidRDefault="00D66C14" w:rsidP="00484694">
      <w:pPr>
        <w:widowControl/>
        <w:rPr>
          <w:rFonts w:ascii="Times New Roman" w:eastAsia="標楷體" w:hAnsi="Times New Roman" w:cs="Times New Roman"/>
        </w:rPr>
      </w:pPr>
      <w:r w:rsidRPr="00FC614B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br w:type="page"/>
      </w:r>
      <w:r w:rsidR="00E50DE8" w:rsidRPr="00FC614B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lastRenderedPageBreak/>
        <w:t>二、</w:t>
      </w:r>
      <w:r w:rsidR="00D2137F" w:rsidRPr="00FC614B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t>專業</w:t>
      </w:r>
      <w:r w:rsidR="00B86C38" w:rsidRPr="00FC614B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t>職能訓練班期</w:t>
      </w:r>
    </w:p>
    <w:tbl>
      <w:tblPr>
        <w:tblW w:w="1004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276"/>
        <w:gridCol w:w="1418"/>
        <w:gridCol w:w="1559"/>
        <w:gridCol w:w="2268"/>
        <w:gridCol w:w="567"/>
        <w:gridCol w:w="567"/>
        <w:gridCol w:w="534"/>
        <w:gridCol w:w="600"/>
        <w:gridCol w:w="818"/>
      </w:tblGrid>
      <w:tr w:rsidR="00AC5D53" w:rsidRPr="00FC614B" w14:paraId="0D9E5009" w14:textId="77777777" w:rsidTr="009B0DFB">
        <w:trPr>
          <w:trHeight w:hRule="exact" w:val="851"/>
          <w:tblHeader/>
        </w:trPr>
        <w:tc>
          <w:tcPr>
            <w:tcW w:w="440" w:type="dxa"/>
            <w:shd w:val="clear" w:color="000000" w:fill="C4BD97"/>
            <w:vAlign w:val="center"/>
            <w:hideMark/>
          </w:tcPr>
          <w:p w14:paraId="756A95A7" w14:textId="77777777" w:rsidR="00912F95" w:rsidRPr="00FC614B" w:rsidRDefault="00912F95" w:rsidP="007E7B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276" w:type="dxa"/>
            <w:shd w:val="clear" w:color="000000" w:fill="C4BD97"/>
            <w:vAlign w:val="center"/>
            <w:hideMark/>
          </w:tcPr>
          <w:p w14:paraId="14FC1059" w14:textId="77777777" w:rsidR="00912F95" w:rsidRPr="00FC614B" w:rsidRDefault="00912F95" w:rsidP="007E7B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418" w:type="dxa"/>
            <w:shd w:val="clear" w:color="000000" w:fill="C4BD97"/>
            <w:vAlign w:val="center"/>
            <w:hideMark/>
          </w:tcPr>
          <w:p w14:paraId="250BD05E" w14:textId="77777777" w:rsidR="00912F95" w:rsidRPr="00FC614B" w:rsidRDefault="00912F95" w:rsidP="007E7B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559" w:type="dxa"/>
            <w:shd w:val="clear" w:color="000000" w:fill="C4BD97"/>
            <w:vAlign w:val="center"/>
            <w:hideMark/>
          </w:tcPr>
          <w:p w14:paraId="51457C2A" w14:textId="77777777" w:rsidR="00912F95" w:rsidRPr="00FC614B" w:rsidRDefault="00912F95" w:rsidP="007E7B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268" w:type="dxa"/>
            <w:shd w:val="clear" w:color="000000" w:fill="C4BD97"/>
            <w:vAlign w:val="center"/>
            <w:hideMark/>
          </w:tcPr>
          <w:p w14:paraId="71B9452D" w14:textId="77777777" w:rsidR="00912F95" w:rsidRPr="00FC614B" w:rsidRDefault="00912F95" w:rsidP="007E7B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br/>
              <w:t>(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課程內容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000000" w:fill="C4BD97"/>
            <w:vAlign w:val="center"/>
            <w:hideMark/>
          </w:tcPr>
          <w:p w14:paraId="6B9FBB18" w14:textId="77777777" w:rsidR="00912F95" w:rsidRPr="00FC614B" w:rsidRDefault="00912F95" w:rsidP="007E7B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shd w:val="clear" w:color="000000" w:fill="C4BD97"/>
            <w:vAlign w:val="center"/>
            <w:hideMark/>
          </w:tcPr>
          <w:p w14:paraId="69D96959" w14:textId="77777777" w:rsidR="00912F95" w:rsidRPr="00FC614B" w:rsidRDefault="00912F95" w:rsidP="007E7B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訓練時數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(hr)</w:t>
            </w:r>
          </w:p>
        </w:tc>
        <w:tc>
          <w:tcPr>
            <w:tcW w:w="534" w:type="dxa"/>
            <w:shd w:val="clear" w:color="000000" w:fill="C4BD97"/>
            <w:vAlign w:val="center"/>
            <w:hideMark/>
          </w:tcPr>
          <w:p w14:paraId="54AB6F3F" w14:textId="77777777" w:rsidR="00912F95" w:rsidRPr="00FC614B" w:rsidRDefault="00912F95" w:rsidP="007E7B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訓練人數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(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人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00" w:type="dxa"/>
            <w:shd w:val="clear" w:color="000000" w:fill="C4BD97"/>
            <w:vAlign w:val="center"/>
            <w:hideMark/>
          </w:tcPr>
          <w:p w14:paraId="4FD79DA6" w14:textId="77777777" w:rsidR="00912F95" w:rsidRPr="00FC614B" w:rsidRDefault="00912F95" w:rsidP="00E526CD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18" w:type="dxa"/>
            <w:shd w:val="clear" w:color="000000" w:fill="C4BD97"/>
            <w:vAlign w:val="center"/>
          </w:tcPr>
          <w:p w14:paraId="17114C06" w14:textId="3A990798" w:rsidR="00912F95" w:rsidRPr="00FC614B" w:rsidRDefault="00912F95" w:rsidP="00382D3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D775D4" w:rsidRPr="00FC614B" w14:paraId="41771C0D" w14:textId="77777777" w:rsidTr="009B0DFB">
        <w:trPr>
          <w:trHeight w:val="1533"/>
        </w:trPr>
        <w:tc>
          <w:tcPr>
            <w:tcW w:w="440" w:type="dxa"/>
            <w:shd w:val="clear" w:color="auto" w:fill="auto"/>
            <w:vAlign w:val="center"/>
            <w:hideMark/>
          </w:tcPr>
          <w:p w14:paraId="0D71122F" w14:textId="77777777" w:rsidR="00D775D4" w:rsidRPr="00FC614B" w:rsidRDefault="00D775D4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D34F4B" w14:textId="77777777" w:rsidR="00D775D4" w:rsidRPr="00FC614B" w:rsidRDefault="00D775D4" w:rsidP="003770A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【公務法制】勞基法實務案例探討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95CF41" w14:textId="07D6D949" w:rsidR="00D775D4" w:rsidRPr="00FC614B" w:rsidRDefault="00897DA9" w:rsidP="003770A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各機關學校辦理勞工業務相關人員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3CD6BD" w14:textId="6FBA73CC" w:rsidR="00D775D4" w:rsidRPr="00FC614B" w:rsidRDefault="00897DA9" w:rsidP="003770A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增進勞基法基本認識，逐條分析條文，並輔以案例詳細解說，確保和諧的勞資關係。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B0DFEB" w14:textId="2FAD8539" w:rsidR="00897DA9" w:rsidRPr="00FC614B" w:rsidRDefault="00897DA9" w:rsidP="003770AE">
            <w:pPr>
              <w:pStyle w:val="a5"/>
              <w:numPr>
                <w:ilvl w:val="1"/>
                <w:numId w:val="82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勞工特別休假及請假之管理實務與法律規定之運用</w:t>
            </w:r>
          </w:p>
          <w:p w14:paraId="0C8B1470" w14:textId="6D455954" w:rsidR="00897DA9" w:rsidRPr="00FC614B" w:rsidRDefault="00897DA9" w:rsidP="003770AE">
            <w:pPr>
              <w:pStyle w:val="a5"/>
              <w:numPr>
                <w:ilvl w:val="1"/>
                <w:numId w:val="82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勞動契約與相關勞務給付契約的分辨</w:t>
            </w:r>
          </w:p>
          <w:p w14:paraId="4E9BCCE7" w14:textId="4AAEC941" w:rsidR="00897DA9" w:rsidRPr="00FC614B" w:rsidRDefault="00897DA9" w:rsidP="003770AE">
            <w:pPr>
              <w:pStyle w:val="a5"/>
              <w:numPr>
                <w:ilvl w:val="1"/>
                <w:numId w:val="82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調動五原則的規定與實務案例處理</w:t>
            </w:r>
          </w:p>
          <w:p w14:paraId="4A1086F2" w14:textId="770A7DC5" w:rsidR="00897DA9" w:rsidRPr="00FC614B" w:rsidRDefault="00897DA9" w:rsidP="003770AE">
            <w:pPr>
              <w:pStyle w:val="a5"/>
              <w:numPr>
                <w:ilvl w:val="1"/>
                <w:numId w:val="82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勞基法勞動契約篇中經濟、懲戒與禁止解僱</w:t>
            </w:r>
          </w:p>
          <w:p w14:paraId="7715C143" w14:textId="18E6F746" w:rsidR="00897DA9" w:rsidRPr="00FC614B" w:rsidRDefault="00897DA9" w:rsidP="003770AE">
            <w:pPr>
              <w:pStyle w:val="a5"/>
              <w:numPr>
                <w:ilvl w:val="1"/>
                <w:numId w:val="82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勞基法修正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40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小時與一例一休工作時間、例假日、休息日的安排、國定假日、彈休、加班換補休的風險管控及工資結構調整</w:t>
            </w:r>
          </w:p>
          <w:p w14:paraId="3933987E" w14:textId="77777777" w:rsidR="00382D3C" w:rsidRPr="00FC614B" w:rsidRDefault="00897DA9" w:rsidP="003770AE">
            <w:pPr>
              <w:pStyle w:val="a5"/>
              <w:numPr>
                <w:ilvl w:val="1"/>
                <w:numId w:val="82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正常工時與變形工時的例假日排定調整與工資變動</w:t>
            </w:r>
          </w:p>
          <w:p w14:paraId="5507009A" w14:textId="607665FE" w:rsidR="00D775D4" w:rsidRPr="00FC614B" w:rsidRDefault="00897DA9" w:rsidP="003770AE">
            <w:pPr>
              <w:pStyle w:val="a5"/>
              <w:numPr>
                <w:ilvl w:val="1"/>
                <w:numId w:val="82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工時管理中出勤記錄之核實紀載與修正的意義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8AEFC06" w14:textId="77777777" w:rsidR="00D775D4" w:rsidRPr="00FC614B" w:rsidRDefault="00D775D4" w:rsidP="00382D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C07311F" w14:textId="77777777" w:rsidR="00D775D4" w:rsidRPr="00FC614B" w:rsidRDefault="00D775D4" w:rsidP="00382D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AF43BEA" w14:textId="77777777" w:rsidR="00D775D4" w:rsidRPr="00FC614B" w:rsidRDefault="00D775D4" w:rsidP="00382D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6AB6F0E" w14:textId="7A2DA5FB" w:rsidR="00D775D4" w:rsidRPr="00FC614B" w:rsidRDefault="00F4540B" w:rsidP="00382D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824151"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vAlign w:val="center"/>
          </w:tcPr>
          <w:p w14:paraId="79D0270D" w14:textId="4E7706CE" w:rsidR="00D775D4" w:rsidRPr="00FC614B" w:rsidRDefault="00D775D4" w:rsidP="00382D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24151" w:rsidRPr="00FC614B" w14:paraId="61DB1D6C" w14:textId="77777777" w:rsidTr="009B0DFB">
        <w:trPr>
          <w:trHeight w:val="1439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17C0228" w14:textId="77777777" w:rsidR="00824151" w:rsidRPr="00FC614B" w:rsidRDefault="00824151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D6B6D6E" w14:textId="77777777" w:rsidR="00824151" w:rsidRPr="00FC614B" w:rsidRDefault="00824151" w:rsidP="003770A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【公務法制】訴願答辯研習班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51F7F0" w14:textId="1B8ACD3D" w:rsidR="00824151" w:rsidRPr="00FC614B" w:rsidRDefault="00824151" w:rsidP="003770A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各機關學校業務相關人員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A1B05E" w14:textId="6CCC51F8" w:rsidR="00824151" w:rsidRPr="00FC614B" w:rsidRDefault="00824151" w:rsidP="003770A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瞭解訴願法規定，並熟悉訴願答辯實務，以增進業務處理能力。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233650" w14:textId="77777777" w:rsidR="000F2F0B" w:rsidRPr="00FC614B" w:rsidRDefault="00824151" w:rsidP="003770AE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訴願法概述與案例解析</w:t>
            </w:r>
          </w:p>
          <w:p w14:paraId="71F7DB7D" w14:textId="3EC24022" w:rsidR="00824151" w:rsidRPr="00FC614B" w:rsidRDefault="00824151" w:rsidP="003770AE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訴願答辯書撰寫及列席說明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FFFFFF"/>
            <w:vAlign w:val="center"/>
          </w:tcPr>
          <w:p w14:paraId="4CAC4657" w14:textId="77777777" w:rsidR="00824151" w:rsidRPr="00FC614B" w:rsidRDefault="00824151" w:rsidP="008B3D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FFFFFF"/>
            <w:vAlign w:val="center"/>
          </w:tcPr>
          <w:p w14:paraId="0813623B" w14:textId="77777777" w:rsidR="00824151" w:rsidRPr="00FC614B" w:rsidRDefault="00824151" w:rsidP="008B3D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AC371D" w14:textId="77777777" w:rsidR="00824151" w:rsidRPr="00FC614B" w:rsidRDefault="00824151" w:rsidP="008B3D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CB50E3" w14:textId="60F4C439" w:rsidR="00824151" w:rsidRPr="00FC614B" w:rsidRDefault="00824151" w:rsidP="008B3D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bottom w:val="single" w:sz="6" w:space="0" w:color="auto"/>
            </w:tcBorders>
            <w:vAlign w:val="center"/>
          </w:tcPr>
          <w:p w14:paraId="71EB103E" w14:textId="0E3C3067" w:rsidR="00824151" w:rsidRPr="00FC614B" w:rsidRDefault="004E7C93" w:rsidP="00973FB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分散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式班期</w:t>
            </w:r>
          </w:p>
        </w:tc>
      </w:tr>
      <w:tr w:rsidR="009E2EEA" w:rsidRPr="00FC614B" w14:paraId="2F3BA78B" w14:textId="77777777" w:rsidTr="005400BD">
        <w:trPr>
          <w:trHeight w:val="1545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049EAA" w14:textId="77777777" w:rsidR="009E2EEA" w:rsidRPr="00FC614B" w:rsidRDefault="009E2EEA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479EDA" w14:textId="77777777" w:rsidR="009E2EEA" w:rsidRPr="00FC614B" w:rsidRDefault="009E2EEA" w:rsidP="003770A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【公務法制】政府採購法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A5C26D" w14:textId="21417212" w:rsidR="009E2EEA" w:rsidRPr="00FC614B" w:rsidRDefault="009E2EEA" w:rsidP="003770A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本府各機關學校採購人員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20900A" w14:textId="0E2AAF2B" w:rsidR="009E2EEA" w:rsidRPr="00FC614B" w:rsidRDefault="009E2EEA" w:rsidP="003770A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瞭解政府採購法之法規及實務案例運用，提升政府採購效率及品質，預防採購缺失之發生。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D39580" w14:textId="1B7C1DCF" w:rsidR="009E2EEA" w:rsidRPr="00FC614B" w:rsidRDefault="009E2EEA" w:rsidP="003770AE">
            <w:pPr>
              <w:pStyle w:val="Standard"/>
              <w:numPr>
                <w:ilvl w:val="0"/>
                <w:numId w:val="50"/>
              </w:numPr>
              <w:snapToGrid w:val="0"/>
              <w:ind w:left="254" w:hanging="254"/>
              <w:jc w:val="both"/>
              <w:rPr>
                <w:rFonts w:eastAsia="標楷體"/>
                <w:kern w:val="2"/>
                <w:sz w:val="20"/>
                <w:szCs w:val="20"/>
              </w:rPr>
            </w:pPr>
            <w:r w:rsidRPr="00FC614B">
              <w:rPr>
                <w:rFonts w:eastAsia="標楷體"/>
                <w:kern w:val="2"/>
                <w:sz w:val="20"/>
                <w:szCs w:val="20"/>
              </w:rPr>
              <w:t>政府採購法法規概要</w:t>
            </w:r>
          </w:p>
          <w:p w14:paraId="7642A233" w14:textId="1D5EE577" w:rsidR="009E2EEA" w:rsidRPr="00FC614B" w:rsidRDefault="008546EC" w:rsidP="003770AE">
            <w:pPr>
              <w:pStyle w:val="Standard"/>
              <w:numPr>
                <w:ilvl w:val="0"/>
                <w:numId w:val="50"/>
              </w:numPr>
              <w:snapToGrid w:val="0"/>
              <w:ind w:left="254" w:hanging="254"/>
              <w:jc w:val="both"/>
              <w:rPr>
                <w:rFonts w:eastAsia="標楷體"/>
                <w:kern w:val="2"/>
                <w:sz w:val="20"/>
                <w:szCs w:val="20"/>
              </w:rPr>
            </w:pPr>
            <w:r w:rsidRPr="00FC614B">
              <w:rPr>
                <w:rFonts w:eastAsia="標楷體"/>
                <w:kern w:val="2"/>
                <w:sz w:val="20"/>
                <w:szCs w:val="20"/>
              </w:rPr>
              <w:t>瞭解採購法之實務案例運用</w:t>
            </w:r>
            <w:r w:rsidR="00AC1FAB" w:rsidRPr="00FC614B">
              <w:rPr>
                <w:rFonts w:eastAsia="標楷體"/>
                <w:kern w:val="2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55852C" w14:textId="3BD77C1F" w:rsidR="009E2EEA" w:rsidRPr="00FC614B" w:rsidRDefault="009E2EEA" w:rsidP="008B3D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E2D28E" w14:textId="77777777" w:rsidR="009E2EEA" w:rsidRPr="00FC614B" w:rsidRDefault="009E2EEA" w:rsidP="008B3D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B48F3D" w14:textId="77777777" w:rsidR="009E2EEA" w:rsidRPr="00FC614B" w:rsidRDefault="009E2EEA" w:rsidP="008B3D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E80887" w14:textId="31F13929" w:rsidR="009E2EEA" w:rsidRPr="00FC614B" w:rsidRDefault="00AC1FAB" w:rsidP="008B3D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9BF610" w14:textId="017EE153" w:rsidR="009E2EEA" w:rsidRPr="00FC614B" w:rsidRDefault="009E2EEA" w:rsidP="0006087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42FF7" w:rsidRPr="00FC614B" w14:paraId="104E7F5F" w14:textId="77777777" w:rsidTr="009B0DFB">
        <w:trPr>
          <w:trHeight w:val="929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1E975045" w14:textId="77777777" w:rsidR="00E42FF7" w:rsidRPr="00FC614B" w:rsidRDefault="00E42FF7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EF3990" w14:textId="77777777" w:rsidR="00E42FF7" w:rsidRPr="00FC614B" w:rsidRDefault="00E42FF7" w:rsidP="003770A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【基礎職能】公文寫作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基礎班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8022A0" w14:textId="7C465782" w:rsidR="00E42FF7" w:rsidRPr="00FC614B" w:rsidRDefault="00E42FF7" w:rsidP="003770A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982112" w14:textId="2F862F31" w:rsidR="00E42FF7" w:rsidRPr="00FC614B" w:rsidRDefault="00E42FF7" w:rsidP="003770AE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提升基本公務能力</w:t>
            </w:r>
          </w:p>
          <w:p w14:paraId="47BD41BF" w14:textId="6333B4B9" w:rsidR="00E42FF7" w:rsidRPr="00FC614B" w:rsidRDefault="00E42FF7" w:rsidP="003770AE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強化公文寫作職能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F0FB97" w14:textId="7E3CF5AA" w:rsidR="00E42FF7" w:rsidRPr="00C86201" w:rsidRDefault="00E42FF7" w:rsidP="003770AE">
            <w:pPr>
              <w:pStyle w:val="Standard"/>
              <w:numPr>
                <w:ilvl w:val="0"/>
                <w:numId w:val="83"/>
              </w:numPr>
              <w:snapToGrid w:val="0"/>
              <w:ind w:left="256" w:hanging="256"/>
              <w:jc w:val="both"/>
              <w:rPr>
                <w:rFonts w:eastAsia="標楷體"/>
                <w:kern w:val="2"/>
                <w:sz w:val="20"/>
                <w:szCs w:val="20"/>
              </w:rPr>
            </w:pPr>
            <w:r w:rsidRPr="00C86201">
              <w:rPr>
                <w:rFonts w:eastAsia="標楷體"/>
                <w:kern w:val="2"/>
                <w:sz w:val="20"/>
                <w:szCs w:val="20"/>
              </w:rPr>
              <w:t>公文書定義及類別</w:t>
            </w:r>
          </w:p>
          <w:p w14:paraId="06F08270" w14:textId="0C526DBA" w:rsidR="00E42FF7" w:rsidRPr="00C86201" w:rsidRDefault="00E42FF7" w:rsidP="003770AE">
            <w:pPr>
              <w:pStyle w:val="Standard"/>
              <w:numPr>
                <w:ilvl w:val="0"/>
                <w:numId w:val="83"/>
              </w:numPr>
              <w:snapToGrid w:val="0"/>
              <w:ind w:left="256" w:hanging="256"/>
              <w:jc w:val="both"/>
              <w:rPr>
                <w:rFonts w:eastAsia="標楷體"/>
                <w:kern w:val="2"/>
                <w:sz w:val="20"/>
                <w:szCs w:val="20"/>
              </w:rPr>
            </w:pPr>
            <w:r w:rsidRPr="00C86201">
              <w:rPr>
                <w:rFonts w:eastAsia="標楷體"/>
                <w:kern w:val="2"/>
                <w:sz w:val="20"/>
                <w:szCs w:val="20"/>
              </w:rPr>
              <w:t>公文標準格式</w:t>
            </w:r>
          </w:p>
          <w:p w14:paraId="53C8A71A" w14:textId="5148363C" w:rsidR="00E42FF7" w:rsidRPr="00C86201" w:rsidRDefault="00E42FF7" w:rsidP="003770AE">
            <w:pPr>
              <w:pStyle w:val="Standard"/>
              <w:numPr>
                <w:ilvl w:val="0"/>
                <w:numId w:val="83"/>
              </w:numPr>
              <w:snapToGrid w:val="0"/>
              <w:ind w:left="256" w:hanging="256"/>
              <w:jc w:val="both"/>
              <w:rPr>
                <w:rFonts w:eastAsia="標楷體"/>
                <w:kern w:val="2"/>
                <w:sz w:val="20"/>
                <w:szCs w:val="20"/>
              </w:rPr>
            </w:pPr>
            <w:r w:rsidRPr="00C86201">
              <w:rPr>
                <w:rFonts w:eastAsia="標楷體"/>
                <w:kern w:val="2"/>
                <w:sz w:val="20"/>
                <w:szCs w:val="20"/>
              </w:rPr>
              <w:t>公文製作</w:t>
            </w:r>
          </w:p>
          <w:p w14:paraId="42900C43" w14:textId="5A558871" w:rsidR="00E42FF7" w:rsidRPr="00FC614B" w:rsidRDefault="00E42FF7" w:rsidP="003770AE">
            <w:pPr>
              <w:pStyle w:val="Standard"/>
              <w:numPr>
                <w:ilvl w:val="0"/>
                <w:numId w:val="83"/>
              </w:numPr>
              <w:snapToGrid w:val="0"/>
              <w:ind w:left="256" w:hanging="256"/>
              <w:jc w:val="both"/>
              <w:rPr>
                <w:rFonts w:eastAsia="標楷體"/>
                <w:sz w:val="20"/>
                <w:szCs w:val="20"/>
              </w:rPr>
            </w:pPr>
            <w:r w:rsidRPr="00C86201">
              <w:rPr>
                <w:rFonts w:eastAsia="標楷體"/>
                <w:kern w:val="2"/>
                <w:sz w:val="20"/>
                <w:szCs w:val="20"/>
              </w:rPr>
              <w:t>公文書注意事項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3331F2" w14:textId="77777777" w:rsidR="00E42FF7" w:rsidRPr="00FC614B" w:rsidRDefault="00E42FF7" w:rsidP="008B3D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0FCEF4" w14:textId="77777777" w:rsidR="00E42FF7" w:rsidRPr="00FC614B" w:rsidRDefault="00E42FF7" w:rsidP="008B3D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834FC5" w14:textId="77777777" w:rsidR="00E42FF7" w:rsidRPr="00FC614B" w:rsidRDefault="00E42FF7" w:rsidP="008B3D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97E5F9" w14:textId="1737EC75" w:rsidR="00E42FF7" w:rsidRPr="00FC614B" w:rsidRDefault="00E42FF7" w:rsidP="008B3D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</w:tcBorders>
            <w:vAlign w:val="center"/>
          </w:tcPr>
          <w:p w14:paraId="055E5E26" w14:textId="3DB8E992" w:rsidR="00E42FF7" w:rsidRPr="00FC614B" w:rsidRDefault="00E42FF7" w:rsidP="0048469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42FF7" w:rsidRPr="00FC614B" w14:paraId="5A4281FF" w14:textId="77777777" w:rsidTr="009B0DFB">
        <w:trPr>
          <w:trHeight w:val="956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790F64" w14:textId="77777777" w:rsidR="00E42FF7" w:rsidRPr="00FC614B" w:rsidRDefault="00E42FF7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504BC9" w14:textId="77777777" w:rsidR="00E42FF7" w:rsidRPr="00FC614B" w:rsidRDefault="00E42FF7" w:rsidP="003770A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【基礎職能】公文寫作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核稿班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7863C5" w14:textId="72F571D3" w:rsidR="00E42FF7" w:rsidRPr="00FC614B" w:rsidRDefault="00E42FF7" w:rsidP="003770A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各機關核稿人員，以初任單位主管為優先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1CA1AA" w14:textId="71B87B28" w:rsidR="00E42FF7" w:rsidRPr="00FC614B" w:rsidRDefault="00E42FF7" w:rsidP="003770AE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強化公文核稿能力</w:t>
            </w:r>
          </w:p>
          <w:p w14:paraId="60010EF1" w14:textId="77777777" w:rsidR="00143612" w:rsidRPr="00FC614B" w:rsidRDefault="00E42FF7" w:rsidP="003770AE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增進公文品質</w:t>
            </w:r>
          </w:p>
          <w:p w14:paraId="399838E2" w14:textId="132A7CC3" w:rsidR="00E42FF7" w:rsidRPr="00FC614B" w:rsidRDefault="00E42FF7" w:rsidP="003770AE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提升公文處理效能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3C7D31" w14:textId="57AC520E" w:rsidR="00E42FF7" w:rsidRPr="00FC614B" w:rsidRDefault="00E42FF7" w:rsidP="003770AE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公文製作關鍵鑰匙</w:t>
            </w:r>
          </w:p>
          <w:p w14:paraId="0C9B9F97" w14:textId="636F2CA2" w:rsidR="00E42FF7" w:rsidRPr="00FC614B" w:rsidRDefault="00E42FF7" w:rsidP="003770AE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會議文書</w:t>
            </w:r>
          </w:p>
          <w:p w14:paraId="1FCB1869" w14:textId="743AC332" w:rsidR="00E42FF7" w:rsidRPr="00FC614B" w:rsidRDefault="00E42FF7" w:rsidP="003770AE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核稿應行注意事項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74339C" w14:textId="77777777" w:rsidR="00E42FF7" w:rsidRPr="00FC614B" w:rsidRDefault="00E42FF7" w:rsidP="008B3D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ECBBBD" w14:textId="77777777" w:rsidR="00E42FF7" w:rsidRPr="00FC614B" w:rsidRDefault="00E42FF7" w:rsidP="008B3D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EB3A37" w14:textId="77777777" w:rsidR="00E42FF7" w:rsidRPr="00FC614B" w:rsidRDefault="00E42FF7" w:rsidP="008B3D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255A39" w14:textId="73EF8FFE" w:rsidR="00E42FF7" w:rsidRPr="00FC614B" w:rsidRDefault="00E42FF7" w:rsidP="008B3DF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bottom w:val="single" w:sz="6" w:space="0" w:color="auto"/>
            </w:tcBorders>
            <w:vAlign w:val="center"/>
          </w:tcPr>
          <w:p w14:paraId="68031B7D" w14:textId="420896F9" w:rsidR="00E42FF7" w:rsidRPr="00FC614B" w:rsidRDefault="00E42FF7" w:rsidP="00484694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F12A1" w:rsidRPr="00FC614B" w14:paraId="27AD4137" w14:textId="77777777" w:rsidTr="009B0DFB">
        <w:trPr>
          <w:trHeight w:val="956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9F434F" w14:textId="0EAB6A77" w:rsidR="005F12A1" w:rsidRPr="00FC614B" w:rsidRDefault="007064AB" w:rsidP="005F12A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E5FE67" w14:textId="18A1E365" w:rsidR="005F12A1" w:rsidRPr="00FC614B" w:rsidRDefault="005F12A1" w:rsidP="005F12A1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【基礎職能】新進人員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戶外教學體驗（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Day4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5D5A94" w14:textId="159D5A5C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各機關學校初任公務人員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68E391" w14:textId="50A02588" w:rsidR="005F12A1" w:rsidRPr="005F12A1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2A1">
              <w:rPr>
                <w:rFonts w:ascii="Times New Roman" w:eastAsia="標楷體" w:hAnsi="Times New Roman" w:cs="Times New Roman"/>
                <w:sz w:val="20"/>
                <w:szCs w:val="20"/>
              </w:rPr>
              <w:t>透過參訪本府重大建設或於戶外進行體驗式學習，瞭解本府重要施政方針並建立團隊合作精神。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8EEF8A1" w14:textId="2ACCAF65" w:rsidR="005F12A1" w:rsidRPr="00FC614B" w:rsidRDefault="005F12A1" w:rsidP="005F12A1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參訪體驗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C53937" w14:textId="09717921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30CF11" w14:textId="6140ACBF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284A216" w14:textId="092FF95A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07D9CA2" w14:textId="77777777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  <w:p w14:paraId="054AD07B" w14:textId="3DEEA966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bottom w:val="single" w:sz="6" w:space="0" w:color="auto"/>
            </w:tcBorders>
            <w:vAlign w:val="center"/>
          </w:tcPr>
          <w:p w14:paraId="222CB1C9" w14:textId="07E590E4" w:rsidR="005F12A1" w:rsidRPr="00FC614B" w:rsidRDefault="005F12A1" w:rsidP="005F12A1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109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11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月至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110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月考試錄取分發之公務人員</w:t>
            </w:r>
          </w:p>
        </w:tc>
      </w:tr>
      <w:tr w:rsidR="005F12A1" w:rsidRPr="00FC614B" w14:paraId="67F567B6" w14:textId="77777777" w:rsidTr="00DA60A2">
        <w:trPr>
          <w:trHeight w:val="1131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0A64E7B" w14:textId="26C3025B" w:rsidR="005F12A1" w:rsidRPr="00FC614B" w:rsidRDefault="007064AB" w:rsidP="005F12A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1D7B9C" w14:textId="4AEE0408" w:rsidR="005F12A1" w:rsidRPr="00FC614B" w:rsidRDefault="005F12A1" w:rsidP="00DA60A2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【基礎職能】新進人員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回流教育（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Day5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1BC89F" w14:textId="6EEA57EF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各機關學校任公職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1-2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年內人員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1EC3C89" w14:textId="2F3C4CC8" w:rsidR="005F12A1" w:rsidRPr="005F12A1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2A1">
              <w:rPr>
                <w:rFonts w:ascii="Times New Roman" w:eastAsia="標楷體" w:hAnsi="Times New Roman" w:cs="Times New Roman"/>
                <w:sz w:val="20"/>
                <w:szCs w:val="20"/>
              </w:rPr>
              <w:t>找回剛入公職的初衷。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75A704B" w14:textId="77777777" w:rsidR="005F12A1" w:rsidRPr="00FC614B" w:rsidRDefault="005F12A1" w:rsidP="005F12A1">
            <w:pPr>
              <w:pStyle w:val="a5"/>
              <w:numPr>
                <w:ilvl w:val="0"/>
                <w:numId w:val="12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關係建立</w:t>
            </w:r>
          </w:p>
          <w:p w14:paraId="2392CCB5" w14:textId="77777777" w:rsidR="005F12A1" w:rsidRPr="00FC614B" w:rsidRDefault="005F12A1" w:rsidP="005F12A1">
            <w:pPr>
              <w:pStyle w:val="a5"/>
              <w:numPr>
                <w:ilvl w:val="0"/>
                <w:numId w:val="12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自我調適</w:t>
            </w:r>
          </w:p>
          <w:p w14:paraId="0EDB41E1" w14:textId="51C3FEF7" w:rsidR="005F12A1" w:rsidRPr="00FC614B" w:rsidRDefault="005F12A1" w:rsidP="005F12A1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經驗分享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7B1867" w14:textId="671920F2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963DBB7" w14:textId="4A11CE3D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F0F371" w14:textId="2821CA56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35C065B" w14:textId="77777777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月、</w:t>
            </w:r>
          </w:p>
          <w:p w14:paraId="54B80879" w14:textId="6C6CA4FA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bottom w:val="single" w:sz="6" w:space="0" w:color="auto"/>
            </w:tcBorders>
            <w:vAlign w:val="center"/>
          </w:tcPr>
          <w:p w14:paraId="3329DC4E" w14:textId="77777777" w:rsidR="005F12A1" w:rsidRPr="00FC614B" w:rsidRDefault="005F12A1" w:rsidP="005F12A1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F12A1" w:rsidRPr="00FC614B" w14:paraId="19B724E8" w14:textId="77777777" w:rsidTr="005F12A1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65C2EE" w14:textId="749CA8B8" w:rsidR="005F12A1" w:rsidRPr="00FC614B" w:rsidRDefault="005F12A1" w:rsidP="005F12A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FF41F91" w14:textId="77777777" w:rsidR="005F12A1" w:rsidRPr="00FC614B" w:rsidRDefault="005F12A1" w:rsidP="005F12A1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【自我表達】提升公務形象研習班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6BE839" w14:textId="4F398864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B8B7EF" w14:textId="6D3237A5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了解如何透過個人儀態及穿著建立自我形象，打造競爭力，並運用非語言表達應對技巧與職場禮儀，優化內在軟實力。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8DB48C" w14:textId="5DB3D742" w:rsidR="005F12A1" w:rsidRPr="00FC614B" w:rsidRDefault="005F12A1" w:rsidP="005F12A1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個人儀態及服裝穿著。</w:t>
            </w:r>
          </w:p>
          <w:p w14:paraId="627534DF" w14:textId="234C968E" w:rsidR="005F12A1" w:rsidRPr="00FC614B" w:rsidRDefault="005F12A1" w:rsidP="005F12A1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職場禮儀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會議、開車、接待、送禮等場合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7A4254" w14:textId="0DD99598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E4F58E5" w14:textId="6B289460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1234DD" w14:textId="0490AD29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82DCDF" w14:textId="3D4FB0FF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11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04801" w14:textId="7A0CE2C7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F12A1" w:rsidRPr="00FC614B" w14:paraId="0D940510" w14:textId="77777777" w:rsidTr="006914A2">
        <w:trPr>
          <w:trHeight w:val="1254"/>
        </w:trPr>
        <w:tc>
          <w:tcPr>
            <w:tcW w:w="440" w:type="dxa"/>
            <w:shd w:val="clear" w:color="auto" w:fill="auto"/>
            <w:vAlign w:val="center"/>
          </w:tcPr>
          <w:p w14:paraId="220FAA41" w14:textId="39017F2C" w:rsidR="005F12A1" w:rsidRPr="00FC614B" w:rsidRDefault="005F12A1" w:rsidP="005F12A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034E83" w14:textId="77777777" w:rsidR="005F12A1" w:rsidRPr="00FC614B" w:rsidRDefault="005F12A1" w:rsidP="005F12A1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【自我表達】簡報技巧研習班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E7DBB1" w14:textId="601D5971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E408EB" w14:textId="60FD2169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運用簡報能力與溝通技巧，在精簡的時間內，讓聽者吸收知識，創造行政影響力。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79F6B" w14:textId="683344C6" w:rsidR="005F12A1" w:rsidRPr="00FC614B" w:rsidRDefault="005F12A1" w:rsidP="005F12A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學習簡報技巧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5BABC9C0" w14:textId="3947946C" w:rsidR="005F12A1" w:rsidRPr="00FC614B" w:rsidRDefault="005F12A1" w:rsidP="005F12A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建立個人簡報魅力及風格</w:t>
            </w:r>
          </w:p>
          <w:p w14:paraId="4336DD56" w14:textId="27A08454" w:rsidR="005F12A1" w:rsidRPr="00FC614B" w:rsidRDefault="005F12A1" w:rsidP="005F12A1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實際演練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D60E66" w14:textId="096259B0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336F1" w14:textId="28D09C5E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3D8FBE3A" w14:textId="63E8278D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E818884" w14:textId="5C422802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5F1ACD" w14:textId="0A4F1D91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分散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式班期</w:t>
            </w:r>
          </w:p>
        </w:tc>
      </w:tr>
      <w:tr w:rsidR="005F12A1" w:rsidRPr="00FC614B" w14:paraId="36034F5A" w14:textId="77777777" w:rsidTr="00DA60A2">
        <w:trPr>
          <w:trHeight w:val="2099"/>
        </w:trPr>
        <w:tc>
          <w:tcPr>
            <w:tcW w:w="440" w:type="dxa"/>
            <w:shd w:val="clear" w:color="auto" w:fill="auto"/>
            <w:vAlign w:val="center"/>
          </w:tcPr>
          <w:p w14:paraId="02930172" w14:textId="09789D38" w:rsidR="005F12A1" w:rsidRPr="00FC614B" w:rsidRDefault="005F12A1" w:rsidP="005F12A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AB2297" w14:textId="77777777" w:rsidR="005F12A1" w:rsidRPr="00FC614B" w:rsidRDefault="005F12A1" w:rsidP="005F12A1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【自我表達】說話的藝術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5AF332" w14:textId="46249F42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3084B4" w14:textId="05FE913B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運用實戰說話策略和攻心戰術於職場人際關係上，並建立個人魅力、自信表達，善用口語及肢體語言技巧，以達到高效溝通。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62747" w14:textId="77777777" w:rsidR="005F12A1" w:rsidRPr="00FC614B" w:rsidRDefault="005F12A1" w:rsidP="005F12A1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leftChars="0" w:left="253" w:hanging="253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人際關係的思考及影響說話方式</w:t>
            </w:r>
          </w:p>
          <w:p w14:paraId="76ED9406" w14:textId="77777777" w:rsidR="005F12A1" w:rsidRPr="00FC614B" w:rsidRDefault="005F12A1" w:rsidP="005F12A1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leftChars="0" w:left="253" w:hanging="253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說話的目的與種類</w:t>
            </w:r>
          </w:p>
          <w:p w14:paraId="67049C80" w14:textId="77777777" w:rsidR="005F12A1" w:rsidRPr="00FC614B" w:rsidRDefault="005F12A1" w:rsidP="005F12A1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leftChars="0" w:left="253" w:hanging="253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說服的「話」該怎麼說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?</w:t>
            </w:r>
          </w:p>
          <w:p w14:paraId="385FC86E" w14:textId="13ACCB6C" w:rsidR="005F12A1" w:rsidRPr="00FC614B" w:rsidRDefault="005F12A1" w:rsidP="005F12A1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leftChars="0" w:left="253" w:hanging="253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說話的練習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&amp;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自我檢驗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8F209" w14:textId="3BF33860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A2772" w14:textId="658C8CF5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72183AFE" w14:textId="4D6947EE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69C28C6" w14:textId="5AAF506E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D4E934" w14:textId="2599EE56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分散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式班期</w:t>
            </w:r>
          </w:p>
        </w:tc>
      </w:tr>
      <w:tr w:rsidR="005F12A1" w:rsidRPr="00FC614B" w14:paraId="3A7D7993" w14:textId="77777777" w:rsidTr="006914A2">
        <w:trPr>
          <w:trHeight w:val="970"/>
        </w:trPr>
        <w:tc>
          <w:tcPr>
            <w:tcW w:w="440" w:type="dxa"/>
            <w:shd w:val="clear" w:color="auto" w:fill="auto"/>
            <w:vAlign w:val="center"/>
          </w:tcPr>
          <w:p w14:paraId="3807F2E8" w14:textId="733425D6" w:rsidR="005F12A1" w:rsidRPr="00FC614B" w:rsidRDefault="005F12A1" w:rsidP="005F12A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FE8580" w14:textId="77777777" w:rsidR="005F12A1" w:rsidRPr="00FC614B" w:rsidRDefault="005F12A1" w:rsidP="005F12A1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【自我表達】科技來自人性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找回你的邏輯能力研習班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544375" w14:textId="43C086C7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CD60B" w14:textId="4BFF5496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培養清晰的邏輯思維，學習從不同角度思考事情，活化推理思考的敏銳度，以提升個人組織力與工作效率。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5CE599" w14:textId="77777777" w:rsidR="005F12A1" w:rsidRPr="00FC614B" w:rsidRDefault="005F12A1" w:rsidP="005F12A1">
            <w:pPr>
              <w:pStyle w:val="a5"/>
              <w:widowControl/>
              <w:numPr>
                <w:ilvl w:val="0"/>
                <w:numId w:val="2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何謂邏輯思考</w:t>
            </w:r>
          </w:p>
          <w:p w14:paraId="0FE0CFAA" w14:textId="77777777" w:rsidR="005F12A1" w:rsidRPr="00FC614B" w:rsidRDefault="005F12A1" w:rsidP="005F12A1">
            <w:pPr>
              <w:pStyle w:val="a5"/>
              <w:widowControl/>
              <w:numPr>
                <w:ilvl w:val="0"/>
                <w:numId w:val="2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提升邏輯思考要突破思考路徑應先調整的思維模式</w:t>
            </w:r>
          </w:p>
          <w:p w14:paraId="3E8B5F43" w14:textId="77777777" w:rsidR="005F12A1" w:rsidRPr="00FC614B" w:rsidRDefault="005F12A1" w:rsidP="005F12A1">
            <w:pPr>
              <w:pStyle w:val="a5"/>
              <w:widowControl/>
              <w:numPr>
                <w:ilvl w:val="0"/>
                <w:numId w:val="2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建構創意思維的思考模式</w:t>
            </w:r>
          </w:p>
          <w:p w14:paraId="23AE179D" w14:textId="77777777" w:rsidR="005F12A1" w:rsidRPr="00FC614B" w:rsidRDefault="005F12A1" w:rsidP="005F12A1">
            <w:pPr>
              <w:pStyle w:val="a5"/>
              <w:widowControl/>
              <w:numPr>
                <w:ilvl w:val="0"/>
                <w:numId w:val="2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工作者活用邏輯思考常用方法</w:t>
            </w:r>
          </w:p>
          <w:p w14:paraId="169C2543" w14:textId="68CCA445" w:rsidR="005F12A1" w:rsidRPr="00FC614B" w:rsidRDefault="005F12A1" w:rsidP="005F12A1">
            <w:pPr>
              <w:pStyle w:val="a5"/>
              <w:widowControl/>
              <w:numPr>
                <w:ilvl w:val="0"/>
                <w:numId w:val="2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瞭解問題的思考點並習得解決問題的流程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E36D4" w14:textId="332B13E3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A6BC2" w14:textId="14BE6C1A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1D24DE5A" w14:textId="59093EC9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A72D353" w14:textId="05A7A1E5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</w:tcBorders>
            <w:vAlign w:val="center"/>
          </w:tcPr>
          <w:p w14:paraId="1221EC93" w14:textId="4A284E12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F12A1" w:rsidRPr="00FC614B" w14:paraId="281D672B" w14:textId="77777777" w:rsidTr="006914A2">
        <w:trPr>
          <w:trHeight w:val="1126"/>
        </w:trPr>
        <w:tc>
          <w:tcPr>
            <w:tcW w:w="440" w:type="dxa"/>
            <w:shd w:val="clear" w:color="auto" w:fill="auto"/>
            <w:vAlign w:val="center"/>
          </w:tcPr>
          <w:p w14:paraId="7AADE2C0" w14:textId="329C814C" w:rsidR="005F12A1" w:rsidRPr="00FC614B" w:rsidRDefault="005F12A1" w:rsidP="005F12A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E0E498" w14:textId="77777777" w:rsidR="005F12A1" w:rsidRPr="00FC614B" w:rsidRDefault="005F12A1" w:rsidP="005F12A1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【公眾表達】公眾溝通及故事行銷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AE9D5E" w14:textId="429C27E7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各機關單位主管以上人員及業務承辦人員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80C9F" w14:textId="7BB38EF9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熟悉政策行銷資源之應用，與民眾進行有效政策溝通。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80E04B" w14:textId="20C42431" w:rsidR="005F12A1" w:rsidRPr="00FC614B" w:rsidRDefault="005F12A1" w:rsidP="005F12A1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公眾溝通與政策行銷</w:t>
            </w:r>
          </w:p>
          <w:p w14:paraId="3168F1C6" w14:textId="35DE2205" w:rsidR="005F12A1" w:rsidRPr="00FC614B" w:rsidRDefault="005F12A1" w:rsidP="005F12A1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4" w:hanging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議題管理與討論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1013BF" w14:textId="5466F772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DD23F8E" w14:textId="7B43F305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5DD1B20" w14:textId="3872A665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669415" w14:textId="2166310F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vAlign w:val="center"/>
          </w:tcPr>
          <w:p w14:paraId="704BD453" w14:textId="00417EAE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F12A1" w:rsidRPr="00FC614B" w14:paraId="64A56993" w14:textId="77777777" w:rsidTr="006914A2">
        <w:trPr>
          <w:trHeight w:val="962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B0BAF92" w14:textId="39191282" w:rsidR="005F12A1" w:rsidRPr="00FC614B" w:rsidRDefault="005F12A1" w:rsidP="005F12A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A5B2A70" w14:textId="77777777" w:rsidR="005F12A1" w:rsidRPr="00FC614B" w:rsidRDefault="005F12A1" w:rsidP="005F12A1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【公眾表達】新聞稿撰寫及輿情回應研習課程（新聞處）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77DF94" w14:textId="2C009B5F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各機關新聞聯絡人或相關業務人員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</w:tcPr>
          <w:p w14:paraId="6FC9293F" w14:textId="7FEC717D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增進新聞稿撰寫及輿情回應能力，有助媒體服務的實務運作。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14:paraId="2E00EB6F" w14:textId="7454DFA8" w:rsidR="005F12A1" w:rsidRPr="00FC614B" w:rsidRDefault="005F12A1" w:rsidP="005F12A1">
            <w:pPr>
              <w:pStyle w:val="a5"/>
              <w:numPr>
                <w:ilvl w:val="0"/>
                <w:numId w:val="14"/>
              </w:numPr>
              <w:spacing w:line="240" w:lineRule="exact"/>
              <w:ind w:leftChars="0" w:left="256" w:hanging="25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新聞稿基礎寫作</w:t>
            </w:r>
          </w:p>
          <w:p w14:paraId="13405917" w14:textId="21975993" w:rsidR="005F12A1" w:rsidRPr="00FC614B" w:rsidRDefault="005F12A1" w:rsidP="005F12A1">
            <w:pPr>
              <w:pStyle w:val="a5"/>
              <w:numPr>
                <w:ilvl w:val="0"/>
                <w:numId w:val="14"/>
              </w:numPr>
              <w:spacing w:line="240" w:lineRule="exact"/>
              <w:ind w:leftChars="0" w:left="256" w:hanging="25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輿情回應訓練及案例分享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6A67CEE" w14:textId="77777777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C138B6E" w14:textId="50ED794E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4D8D40C" w14:textId="6BD65965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4BCF70" w14:textId="0AF7DE24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bottom w:val="single" w:sz="6" w:space="0" w:color="auto"/>
            </w:tcBorders>
            <w:vAlign w:val="center"/>
          </w:tcPr>
          <w:p w14:paraId="2061D7ED" w14:textId="0541E511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F12A1" w:rsidRPr="00FC614B" w14:paraId="21073718" w14:textId="77777777" w:rsidTr="006914A2">
        <w:trPr>
          <w:trHeight w:val="218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199343" w14:textId="11E7CD29" w:rsidR="005F12A1" w:rsidRPr="00FC614B" w:rsidRDefault="005F12A1" w:rsidP="005F12A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33446F" w14:textId="77777777" w:rsidR="005F12A1" w:rsidRPr="00FC614B" w:rsidRDefault="005F12A1" w:rsidP="005F12A1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【工程人才】公共工程管理研習班（工務局）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D54106" w14:textId="3CE59DB9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本府各機關學校（含區公所）負責工程業務或執行工程相關預算之公務人員、約聘僱及臨時人員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2C4FD4" w14:textId="6007AB34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提升本府公共工程品質，強化各機關承辦同仁對工程品質管理、職業安全衛生及採購法相關規定之瞭解。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C83FB4" w14:textId="6E7B1266" w:rsidR="005F12A1" w:rsidRPr="00FC614B" w:rsidRDefault="005F12A1" w:rsidP="005F12A1">
            <w:pPr>
              <w:pStyle w:val="a5"/>
              <w:numPr>
                <w:ilvl w:val="0"/>
                <w:numId w:val="56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  <w:lang w:bidi="hi-IN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  <w:lang w:bidi="hi-IN"/>
              </w:rPr>
              <w:t>本市公共工程品質向上提供循環機制</w:t>
            </w:r>
          </w:p>
          <w:p w14:paraId="5040B03C" w14:textId="2F46C659" w:rsidR="005F12A1" w:rsidRPr="00FC614B" w:rsidRDefault="005F12A1" w:rsidP="005F12A1">
            <w:pPr>
              <w:pStyle w:val="a5"/>
              <w:numPr>
                <w:ilvl w:val="0"/>
                <w:numId w:val="56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  <w:lang w:bidi="hi-IN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  <w:lang w:bidi="hi-IN"/>
              </w:rPr>
              <w:t>建築工程施工品質案例研討</w:t>
            </w:r>
          </w:p>
          <w:p w14:paraId="5CB5D173" w14:textId="6FB883AF" w:rsidR="005F12A1" w:rsidRPr="00FC614B" w:rsidRDefault="005F12A1" w:rsidP="005F12A1">
            <w:pPr>
              <w:pStyle w:val="a5"/>
              <w:numPr>
                <w:ilvl w:val="0"/>
                <w:numId w:val="56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  <w:lang w:bidi="hi-IN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hi-IN"/>
              </w:rPr>
              <w:t>技師法令及工程倫理</w:t>
            </w:r>
          </w:p>
          <w:p w14:paraId="5424508C" w14:textId="745463A1" w:rsidR="005F12A1" w:rsidRPr="00FC614B" w:rsidRDefault="005F12A1" w:rsidP="005F12A1">
            <w:pPr>
              <w:pStyle w:val="a5"/>
              <w:numPr>
                <w:ilvl w:val="0"/>
                <w:numId w:val="56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  <w:lang w:bidi="hi-IN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hi-IN"/>
              </w:rPr>
              <w:t>公共工程務實的勞工安全衛生作為</w:t>
            </w:r>
          </w:p>
          <w:p w14:paraId="4CFF7140" w14:textId="7904E6E8" w:rsidR="005F12A1" w:rsidRPr="00FC614B" w:rsidRDefault="005F12A1" w:rsidP="005F12A1">
            <w:pPr>
              <w:pStyle w:val="a5"/>
              <w:numPr>
                <w:ilvl w:val="0"/>
                <w:numId w:val="56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  <w:lang w:bidi="hi-IN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hi-IN"/>
              </w:rPr>
              <w:t>採購作業應注意事項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A87A0A" w14:textId="77777777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05ED103" w14:textId="77777777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8531D5" w14:textId="77777777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40D5BF1A" w14:textId="3C89FC64" w:rsidR="005F12A1" w:rsidRPr="00FC614B" w:rsidRDefault="005F12A1" w:rsidP="005F12A1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10-12</w:t>
            </w:r>
            <w:r w:rsidRPr="0066512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112B3" w14:textId="4DA78D1C" w:rsidR="005F12A1" w:rsidRPr="00FC614B" w:rsidRDefault="005F12A1" w:rsidP="005F12A1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分散式班期</w:t>
            </w:r>
          </w:p>
        </w:tc>
      </w:tr>
      <w:tr w:rsidR="005F12A1" w:rsidRPr="00FC614B" w14:paraId="0C1F0F64" w14:textId="77777777" w:rsidTr="006914A2">
        <w:trPr>
          <w:trHeight w:val="1126"/>
        </w:trPr>
        <w:tc>
          <w:tcPr>
            <w:tcW w:w="440" w:type="dxa"/>
            <w:shd w:val="clear" w:color="auto" w:fill="auto"/>
            <w:vAlign w:val="center"/>
          </w:tcPr>
          <w:p w14:paraId="2CD953EF" w14:textId="04B65FC3" w:rsidR="005F12A1" w:rsidRPr="00FC614B" w:rsidRDefault="005F12A1" w:rsidP="005F12A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75C4DA" w14:textId="77777777" w:rsidR="005F12A1" w:rsidRPr="00FC614B" w:rsidRDefault="005F12A1" w:rsidP="005F12A1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專案管理師培訓班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DAE8B" w14:textId="3E2602D2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各機關股長以上人員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EDF20C" w14:textId="7CB9B561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培養專案管理人才，增進各機關專案管理人員規劃及管理能力，協助各機關做好專案管理，提升執行力。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A7D05B" w14:textId="35ECEC38" w:rsidR="005F12A1" w:rsidRPr="00FC614B" w:rsidRDefault="005F12A1" w:rsidP="005F12A1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國際專案管理架構及專案說明</w:t>
            </w:r>
          </w:p>
          <w:p w14:paraId="13F137C2" w14:textId="6CDC3EC8" w:rsidR="005F12A1" w:rsidRPr="00FC614B" w:rsidRDefault="005F12A1" w:rsidP="005F12A1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專案流程</w:t>
            </w:r>
          </w:p>
          <w:p w14:paraId="27F4DB54" w14:textId="77777777" w:rsidR="005F12A1" w:rsidRPr="00FC614B" w:rsidRDefault="005F12A1" w:rsidP="005F12A1">
            <w:pPr>
              <w:spacing w:line="240" w:lineRule="exact"/>
              <w:ind w:leftChars="106" w:left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起始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規劃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執行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(4)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監控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(5)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結束</w:t>
            </w:r>
          </w:p>
          <w:p w14:paraId="778EF4C9" w14:textId="0D5ACF48" w:rsidR="005F12A1" w:rsidRPr="00FC614B" w:rsidRDefault="005F12A1" w:rsidP="005F12A1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專案知識領域</w:t>
            </w:r>
          </w:p>
          <w:p w14:paraId="4251C9F7" w14:textId="72BDE9B8" w:rsidR="005F12A1" w:rsidRPr="00FC614B" w:rsidRDefault="005F12A1" w:rsidP="005F12A1">
            <w:pPr>
              <w:spacing w:line="240" w:lineRule="exact"/>
              <w:ind w:leftChars="106" w:left="2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整合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範疇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時間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(4)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成本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(5)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品質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(6)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人力資源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(7)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溝通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(8)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風險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(9)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採購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(10)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利害關係人</w:t>
            </w:r>
          </w:p>
          <w:p w14:paraId="3F6B913F" w14:textId="2987C644" w:rsidR="005F12A1" w:rsidRPr="00FC614B" w:rsidRDefault="005F12A1" w:rsidP="005F12A1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分組討論與經驗學習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00464" w14:textId="77777777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A53663" w14:textId="77777777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244770" w14:textId="77777777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D5547F" w14:textId="1E8F991A" w:rsidR="005F12A1" w:rsidRPr="00FC614B" w:rsidRDefault="005F12A1" w:rsidP="005F12A1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10-11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1790E8" w14:textId="2D3D4AEA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分散式班期</w:t>
            </w:r>
          </w:p>
        </w:tc>
      </w:tr>
      <w:tr w:rsidR="005F12A1" w:rsidRPr="00FC614B" w14:paraId="3FC6FCDB" w14:textId="77777777" w:rsidTr="007B186E">
        <w:trPr>
          <w:trHeight w:val="2005"/>
        </w:trPr>
        <w:tc>
          <w:tcPr>
            <w:tcW w:w="440" w:type="dxa"/>
            <w:shd w:val="clear" w:color="auto" w:fill="auto"/>
            <w:vAlign w:val="center"/>
          </w:tcPr>
          <w:p w14:paraId="1E9E3397" w14:textId="6384625A" w:rsidR="005F12A1" w:rsidRPr="00FC614B" w:rsidRDefault="005F12A1" w:rsidP="005F12A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2DED8A" w14:textId="77777777" w:rsidR="005F12A1" w:rsidRPr="00FC614B" w:rsidRDefault="005F12A1" w:rsidP="005F12A1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【語言學習】多益英語檢定班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中高級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FE9E21" w14:textId="4A8E6C09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各機關學校公務人員、約聘僱人員及臨時人員，具中級以上英語能力。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05070B" w14:textId="54D37BD8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提升公務人員英語能力並提高本府通過英文檢定比率。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4300DC" w14:textId="14B7ED05" w:rsidR="005F12A1" w:rsidRPr="00FC614B" w:rsidRDefault="005F12A1" w:rsidP="005F12A1">
            <w:pPr>
              <w:pStyle w:val="a5"/>
              <w:numPr>
                <w:ilvl w:val="0"/>
                <w:numId w:val="58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TOEIC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多益英語測驗新制考試題型解析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聽力及閱讀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3584C746" w14:textId="24CA3DB5" w:rsidR="005F12A1" w:rsidRPr="00FC614B" w:rsidRDefault="005F12A1" w:rsidP="005F12A1">
            <w:pPr>
              <w:pStyle w:val="a5"/>
              <w:numPr>
                <w:ilvl w:val="0"/>
                <w:numId w:val="58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文法整理</w:t>
            </w:r>
          </w:p>
          <w:p w14:paraId="083F7C2C" w14:textId="77777777" w:rsidR="005F12A1" w:rsidRDefault="005F12A1" w:rsidP="005F12A1">
            <w:pPr>
              <w:pStyle w:val="a5"/>
              <w:numPr>
                <w:ilvl w:val="0"/>
                <w:numId w:val="58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單字記憶</w:t>
            </w:r>
          </w:p>
          <w:p w14:paraId="1CEC0D89" w14:textId="068B5092" w:rsidR="005F12A1" w:rsidRPr="00A24475" w:rsidRDefault="005F12A1" w:rsidP="005F12A1">
            <w:pPr>
              <w:pStyle w:val="a5"/>
              <w:numPr>
                <w:ilvl w:val="0"/>
                <w:numId w:val="58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24475">
              <w:rPr>
                <w:rFonts w:ascii="Times New Roman" w:eastAsia="標楷體" w:hAnsi="Times New Roman" w:cs="Times New Roman"/>
                <w:sz w:val="20"/>
                <w:szCs w:val="20"/>
              </w:rPr>
              <w:t>多益</w:t>
            </w:r>
            <w:r w:rsidRPr="00A24475">
              <w:rPr>
                <w:rFonts w:ascii="Times New Roman" w:eastAsia="標楷體" w:hAnsi="Times New Roman" w:cs="Times New Roman"/>
                <w:sz w:val="20"/>
                <w:szCs w:val="20"/>
              </w:rPr>
              <w:t>(TOEIC)</w:t>
            </w:r>
            <w:r w:rsidRPr="00A24475">
              <w:rPr>
                <w:rFonts w:ascii="Times New Roman" w:eastAsia="標楷體" w:hAnsi="Times New Roman" w:cs="Times New Roman"/>
                <w:sz w:val="20"/>
                <w:szCs w:val="20"/>
              </w:rPr>
              <w:t>英語模擬考實測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000C3" w14:textId="04133C3E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B9F0F7" w14:textId="5F2FDEAA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5DE914" w14:textId="47B833C0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C38AB0" w14:textId="5501FD58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6-8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</w:tcBorders>
            <w:vAlign w:val="center"/>
          </w:tcPr>
          <w:p w14:paraId="5F0A97D9" w14:textId="7F261BC4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夜間或假日開課，參訓者不予補休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5DAC8DC1" w14:textId="35A449B2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分散式班期</w:t>
            </w:r>
          </w:p>
        </w:tc>
      </w:tr>
      <w:tr w:rsidR="005F12A1" w:rsidRPr="00FC614B" w14:paraId="01F0BE34" w14:textId="77777777" w:rsidTr="007B186E">
        <w:trPr>
          <w:trHeight w:val="2100"/>
        </w:trPr>
        <w:tc>
          <w:tcPr>
            <w:tcW w:w="440" w:type="dxa"/>
            <w:shd w:val="clear" w:color="auto" w:fill="auto"/>
            <w:vAlign w:val="center"/>
          </w:tcPr>
          <w:p w14:paraId="06C3B7C6" w14:textId="68BDFE78" w:rsidR="005F12A1" w:rsidRPr="00747F9A" w:rsidRDefault="005F12A1" w:rsidP="005F12A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DD430" w14:textId="55036AA5" w:rsidR="005F12A1" w:rsidRPr="00747F9A" w:rsidRDefault="005F12A1" w:rsidP="005F12A1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47F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【語言學習】</w:t>
            </w:r>
            <w:r w:rsidRPr="00747F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JLPT</w:t>
            </w:r>
            <w:r w:rsidRPr="00747F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日文檢定班</w:t>
            </w:r>
            <w:r w:rsidRPr="00747F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  <w:r w:rsidRPr="00747F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N3</w:t>
            </w:r>
            <w:r w:rsidRPr="00747F9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級數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20431" w14:textId="1060A36B" w:rsidR="005F12A1" w:rsidRPr="00747F9A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47F9A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各機關學校公務人員、約聘僱人員及臨時人員，具</w:t>
            </w:r>
            <w:r w:rsidRPr="00747F9A">
              <w:rPr>
                <w:rFonts w:ascii="Times New Roman" w:eastAsia="標楷體" w:hAnsi="Times New Roman" w:cs="Times New Roman"/>
                <w:sz w:val="20"/>
                <w:szCs w:val="20"/>
              </w:rPr>
              <w:t>JLPT</w:t>
            </w:r>
            <w:r w:rsidRPr="00747F9A">
              <w:rPr>
                <w:rFonts w:ascii="Times New Roman" w:eastAsia="標楷體" w:hAnsi="Times New Roman" w:cs="Times New Roman"/>
                <w:sz w:val="20"/>
                <w:szCs w:val="20"/>
              </w:rPr>
              <w:t>「日本語能力試驗」級數</w:t>
            </w:r>
            <w:r w:rsidRPr="00747F9A">
              <w:rPr>
                <w:rFonts w:ascii="Times New Roman" w:eastAsia="標楷體" w:hAnsi="Times New Roman" w:cs="Times New Roman"/>
                <w:sz w:val="20"/>
                <w:szCs w:val="20"/>
              </w:rPr>
              <w:t>N5</w:t>
            </w:r>
            <w:r w:rsidRPr="00747F9A">
              <w:rPr>
                <w:rFonts w:ascii="Times New Roman" w:eastAsia="標楷體" w:hAnsi="Times New Roman" w:cs="Times New Roman"/>
                <w:sz w:val="20"/>
                <w:szCs w:val="20"/>
              </w:rPr>
              <w:t>上但未達</w:t>
            </w:r>
            <w:r w:rsidRPr="00747F9A">
              <w:rPr>
                <w:rFonts w:ascii="Times New Roman" w:eastAsia="標楷體" w:hAnsi="Times New Roman" w:cs="Times New Roman"/>
                <w:sz w:val="20"/>
                <w:szCs w:val="20"/>
              </w:rPr>
              <w:t>N3</w:t>
            </w:r>
            <w:r w:rsidRPr="00747F9A">
              <w:rPr>
                <w:rFonts w:ascii="Times New Roman" w:eastAsia="標楷體" w:hAnsi="Times New Roman" w:cs="Times New Roman"/>
                <w:sz w:val="20"/>
                <w:szCs w:val="20"/>
              </w:rPr>
              <w:t>檢定</w:t>
            </w:r>
            <w:r w:rsidR="00800E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者</w:t>
            </w:r>
            <w:r w:rsidRPr="00747F9A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177B9B" w14:textId="670F1A2A" w:rsidR="005F12A1" w:rsidRPr="00747F9A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47F9A">
              <w:rPr>
                <w:rFonts w:ascii="Times New Roman" w:eastAsia="標楷體" w:hAnsi="Times New Roman" w:cs="Times New Roman"/>
                <w:sz w:val="20"/>
                <w:szCs w:val="20"/>
              </w:rPr>
              <w:t>提升公務人員</w:t>
            </w:r>
            <w:r w:rsidRPr="00747F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日語</w:t>
            </w:r>
            <w:r w:rsidRPr="00747F9A">
              <w:rPr>
                <w:rFonts w:ascii="Times New Roman" w:eastAsia="標楷體" w:hAnsi="Times New Roman" w:cs="Times New Roman"/>
                <w:sz w:val="20"/>
                <w:szCs w:val="20"/>
              </w:rPr>
              <w:t>能力並提高本府通過</w:t>
            </w:r>
            <w:r w:rsidRPr="00747F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  <w:r w:rsidRPr="00747F9A">
              <w:rPr>
                <w:rFonts w:ascii="Times New Roman" w:eastAsia="標楷體" w:hAnsi="Times New Roman" w:cs="Times New Roman"/>
                <w:sz w:val="20"/>
                <w:szCs w:val="20"/>
              </w:rPr>
              <w:t>文檢定比率。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6CB6D" w14:textId="72CB78F6" w:rsidR="005F12A1" w:rsidRPr="00747F9A" w:rsidRDefault="005F12A1" w:rsidP="005F12A1">
            <w:pPr>
              <w:pStyle w:val="a5"/>
              <w:numPr>
                <w:ilvl w:val="0"/>
                <w:numId w:val="75"/>
              </w:numPr>
              <w:spacing w:line="240" w:lineRule="exact"/>
              <w:ind w:leftChars="0" w:left="256" w:hanging="25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47F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學習日檢</w:t>
            </w:r>
            <w:r w:rsidRPr="00747F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N3</w:t>
            </w:r>
            <w:r w:rsidRPr="00747F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程度的進階文法並增進語彙數量</w:t>
            </w:r>
          </w:p>
          <w:p w14:paraId="32D3D426" w14:textId="77777777" w:rsidR="005F12A1" w:rsidRPr="00747F9A" w:rsidRDefault="005F12A1" w:rsidP="005F12A1">
            <w:pPr>
              <w:pStyle w:val="a5"/>
              <w:numPr>
                <w:ilvl w:val="0"/>
                <w:numId w:val="75"/>
              </w:numPr>
              <w:spacing w:line="240" w:lineRule="exact"/>
              <w:ind w:leftChars="0" w:left="256" w:hanging="25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47F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練習文字語彙、文法、聽解及讀解</w:t>
            </w:r>
          </w:p>
          <w:p w14:paraId="0DEDBECE" w14:textId="6B937132" w:rsidR="005F12A1" w:rsidRPr="00747F9A" w:rsidRDefault="005F12A1" w:rsidP="005F12A1">
            <w:pPr>
              <w:pStyle w:val="a5"/>
              <w:numPr>
                <w:ilvl w:val="0"/>
                <w:numId w:val="75"/>
              </w:numPr>
              <w:spacing w:line="240" w:lineRule="exact"/>
              <w:ind w:leftChars="0" w:left="256" w:hanging="25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47F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日檢</w:t>
            </w:r>
            <w:r w:rsidRPr="00747F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N3</w:t>
            </w:r>
            <w:r w:rsidRPr="00747F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模擬試題演練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DA1F9" w14:textId="5B9D87AC" w:rsidR="005F12A1" w:rsidRPr="00747F9A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47F9A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FBD60E" w14:textId="3B6E49C2" w:rsidR="005F12A1" w:rsidRPr="00747F9A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47F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4F8FA8" w14:textId="0213F42F" w:rsidR="005F12A1" w:rsidRPr="00747F9A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46FF31" w14:textId="0F1D8C5A" w:rsidR="005F12A1" w:rsidRPr="00747F9A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3-5</w:t>
            </w:r>
            <w:r w:rsidRPr="00747F9A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</w:tcBorders>
            <w:vAlign w:val="center"/>
          </w:tcPr>
          <w:p w14:paraId="25DC9CD0" w14:textId="77777777" w:rsidR="005F12A1" w:rsidRPr="00747F9A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47F9A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47F9A">
              <w:rPr>
                <w:rFonts w:ascii="Times New Roman" w:eastAsia="標楷體" w:hAnsi="Times New Roman" w:cs="Times New Roman"/>
                <w:sz w:val="20"/>
                <w:szCs w:val="20"/>
              </w:rPr>
              <w:t>夜間或假日開課，參訓者不予補休</w:t>
            </w:r>
            <w:r w:rsidRPr="00747F9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2EB8C881" w14:textId="057B4433" w:rsidR="005F12A1" w:rsidRPr="00747F9A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47F9A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47F9A">
              <w:rPr>
                <w:rFonts w:ascii="Times New Roman" w:eastAsia="標楷體" w:hAnsi="Times New Roman" w:cs="Times New Roman"/>
                <w:sz w:val="20"/>
                <w:szCs w:val="20"/>
              </w:rPr>
              <w:t>分散式班期</w:t>
            </w:r>
          </w:p>
        </w:tc>
      </w:tr>
      <w:tr w:rsidR="005F12A1" w:rsidRPr="00FC614B" w14:paraId="61AC6379" w14:textId="77777777" w:rsidTr="007B186E">
        <w:trPr>
          <w:trHeight w:val="1419"/>
        </w:trPr>
        <w:tc>
          <w:tcPr>
            <w:tcW w:w="440" w:type="dxa"/>
            <w:shd w:val="clear" w:color="auto" w:fill="auto"/>
            <w:vAlign w:val="center"/>
          </w:tcPr>
          <w:p w14:paraId="4FDF2BEF" w14:textId="5BD83163" w:rsidR="005F12A1" w:rsidRPr="00FC614B" w:rsidRDefault="005F12A1" w:rsidP="005F12A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A54984" w14:textId="77777777" w:rsidR="005F12A1" w:rsidRPr="00FC614B" w:rsidRDefault="005F12A1" w:rsidP="005F12A1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【語言學習】辦公室英語班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210B0" w14:textId="5197BF30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各機關學校公務人員、約聘僱人員及臨時人員，具初級以上英語能力。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471192" w14:textId="458E7D1D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增進人員對於單位之英語簡單介紹能力，提昇與國際人士溝通之能力。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6291DD" w14:textId="6CDA2D26" w:rsidR="005F12A1" w:rsidRPr="00FC614B" w:rsidRDefault="005F12A1" w:rsidP="005F12A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簡單公務英文使用及解說技巧</w:t>
            </w:r>
          </w:p>
          <w:p w14:paraId="0E8273F9" w14:textId="514945D3" w:rsidR="005F12A1" w:rsidRPr="00FC614B" w:rsidRDefault="005F12A1" w:rsidP="005F12A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方向指引及業務英文說明</w:t>
            </w:r>
          </w:p>
          <w:p w14:paraId="5E79DB83" w14:textId="77C0AD43" w:rsidR="005F12A1" w:rsidRPr="00FC614B" w:rsidRDefault="005F12A1" w:rsidP="005F12A1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製作單位英文簡介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E729C1" w14:textId="558DF036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97993" w14:textId="1346E102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5F9D989" w14:textId="33717B7A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D1B5482" w14:textId="3B68BE3B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vAlign w:val="center"/>
          </w:tcPr>
          <w:p w14:paraId="6C85BCE4" w14:textId="2CC48FE0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F12A1" w:rsidRPr="00FC614B" w14:paraId="36E18995" w14:textId="77777777" w:rsidTr="007B186E">
        <w:trPr>
          <w:trHeight w:val="2472"/>
        </w:trPr>
        <w:tc>
          <w:tcPr>
            <w:tcW w:w="440" w:type="dxa"/>
            <w:shd w:val="clear" w:color="auto" w:fill="auto"/>
            <w:vAlign w:val="center"/>
          </w:tcPr>
          <w:p w14:paraId="2D71017C" w14:textId="0FEB7D1B" w:rsidR="005F12A1" w:rsidRPr="00FC614B" w:rsidRDefault="005F12A1" w:rsidP="005F12A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2B46E" w14:textId="77777777" w:rsidR="005F12A1" w:rsidRPr="00FC614B" w:rsidRDefault="005F12A1" w:rsidP="005F12A1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【語言學習】外賓接待英語研習班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E0DD9D" w14:textId="38C7B0DA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各機關學校公務人員、約聘僱人員及臨時人員，具初級以上英語能力。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8655F" w14:textId="77777777" w:rsidR="005F12A1" w:rsidRPr="00FC614B" w:rsidRDefault="005F12A1" w:rsidP="005F12A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 w:left="258" w:hanging="25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瞭解外賓接待之內容與流程。</w:t>
            </w:r>
          </w:p>
          <w:p w14:paraId="646621A2" w14:textId="77777777" w:rsidR="005F12A1" w:rsidRPr="00FC614B" w:rsidRDefault="005F12A1" w:rsidP="005F12A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 w:left="258" w:hanging="25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習得出席國際會議各項場合之溝通表達技巧及方法。</w:t>
            </w:r>
          </w:p>
          <w:p w14:paraId="2BA2C154" w14:textId="5F33E1B1" w:rsidR="005F12A1" w:rsidRPr="00FC614B" w:rsidRDefault="005F12A1" w:rsidP="005F12A1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 w:left="258" w:hanging="25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增進接待外賓之應對能力。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41267" w14:textId="77777777" w:rsidR="005F12A1" w:rsidRPr="00FC614B" w:rsidRDefault="005F12A1" w:rsidP="005F12A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 w:left="253" w:hanging="253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國際外賓接待知能及接待流程</w:t>
            </w:r>
          </w:p>
          <w:p w14:paraId="0B72A5EE" w14:textId="77777777" w:rsidR="005F12A1" w:rsidRPr="00FC614B" w:rsidRDefault="005F12A1" w:rsidP="005F12A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 w:left="253" w:hanging="253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跨文化溝通</w:t>
            </w:r>
          </w:p>
          <w:p w14:paraId="6E2353EF" w14:textId="77777777" w:rsidR="005F12A1" w:rsidRPr="00FC614B" w:rsidRDefault="005F12A1" w:rsidP="005F12A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 w:left="253" w:hanging="253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外賓接待情境演練</w:t>
            </w:r>
          </w:p>
          <w:p w14:paraId="1DDF7F92" w14:textId="06FB34C0" w:rsidR="005F12A1" w:rsidRPr="00FC614B" w:rsidRDefault="005F12A1" w:rsidP="005F12A1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 w:left="253" w:hanging="253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國際社交經驗分享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DC587" w14:textId="6BDC7695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F9C71" w14:textId="2FC0B988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9217111" w14:textId="2F41BB8E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2FB8719" w14:textId="77EFB50B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vAlign w:val="center"/>
          </w:tcPr>
          <w:p w14:paraId="567A8F8A" w14:textId="209A4314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分散式班期</w:t>
            </w:r>
          </w:p>
        </w:tc>
      </w:tr>
      <w:tr w:rsidR="005F12A1" w:rsidRPr="00FC614B" w14:paraId="778E8E5E" w14:textId="77777777" w:rsidTr="007B186E">
        <w:trPr>
          <w:trHeight w:val="1992"/>
        </w:trPr>
        <w:tc>
          <w:tcPr>
            <w:tcW w:w="440" w:type="dxa"/>
            <w:shd w:val="clear" w:color="auto" w:fill="auto"/>
            <w:vAlign w:val="center"/>
          </w:tcPr>
          <w:p w14:paraId="0567FAEA" w14:textId="1D3CA923" w:rsidR="005F12A1" w:rsidRPr="00FC614B" w:rsidRDefault="005F12A1" w:rsidP="005F12A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119810" w14:textId="77777777" w:rsidR="005F12A1" w:rsidRPr="00FC614B" w:rsidRDefault="005F12A1" w:rsidP="005F12A1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【語言學習】英語口說主題討論班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034201" w14:textId="68F75309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各機關學校公務人員、約聘僱人員及臨時人員，具中級以上英語能力。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7EFF0" w14:textId="73395F33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討論多元主題，內容涵蓋全球最新、最夯話題，輕鬆掌握時事脈動，輕鬆用英語表達自我。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8382BE" w14:textId="77777777" w:rsidR="005F12A1" w:rsidRPr="00FC614B" w:rsidRDefault="005F12A1" w:rsidP="005F12A1">
            <w:pPr>
              <w:pStyle w:val="a5"/>
              <w:widowControl/>
              <w:numPr>
                <w:ilvl w:val="0"/>
                <w:numId w:val="5"/>
              </w:numPr>
              <w:spacing w:line="240" w:lineRule="exact"/>
              <w:ind w:leftChars="0" w:left="253" w:hanging="253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閱讀不同的有趣主題，結合日常話題而由淺入深地討論</w:t>
            </w:r>
          </w:p>
          <w:p w14:paraId="368CABC8" w14:textId="00A0A917" w:rsidR="005F12A1" w:rsidRPr="00FC614B" w:rsidRDefault="005F12A1" w:rsidP="005F12A1">
            <w:pPr>
              <w:pStyle w:val="a5"/>
              <w:widowControl/>
              <w:numPr>
                <w:ilvl w:val="0"/>
                <w:numId w:val="5"/>
              </w:numPr>
              <w:spacing w:line="240" w:lineRule="exact"/>
              <w:ind w:leftChars="0" w:left="253" w:hanging="253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針對文章主題與内容發表感想、見解，就不同立場的觀點進行分析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6F4DE" w14:textId="56310C4D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CC0FE" w14:textId="68409E6C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195489AC" w14:textId="381CDD81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B324434" w14:textId="5458AC05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-10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vAlign w:val="center"/>
          </w:tcPr>
          <w:p w14:paraId="3A3D62B5" w14:textId="77777777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夜間或假日開課，參訓者不予補休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326F6BFD" w14:textId="60008102" w:rsidR="005F12A1" w:rsidRPr="00B64873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分散式班期</w:t>
            </w:r>
          </w:p>
        </w:tc>
      </w:tr>
      <w:tr w:rsidR="005F12A1" w:rsidRPr="00FC614B" w14:paraId="4A0E8ACC" w14:textId="77777777" w:rsidTr="006914A2">
        <w:trPr>
          <w:trHeight w:val="1117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F8949A" w14:textId="71EA41F1" w:rsidR="005F12A1" w:rsidRPr="00FC614B" w:rsidRDefault="005F12A1" w:rsidP="005F12A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699384" w14:textId="778420C1" w:rsidR="005F12A1" w:rsidRPr="00FC614B" w:rsidRDefault="005F12A1" w:rsidP="005F12A1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【語言學習】英語親子繪本閱讀班</w:t>
            </w:r>
          </w:p>
          <w:p w14:paraId="48491313" w14:textId="77777777" w:rsidR="005F12A1" w:rsidRDefault="005F12A1" w:rsidP="005F12A1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（國小以上孩童）</w:t>
            </w:r>
          </w:p>
          <w:p w14:paraId="3E4CF1F0" w14:textId="366D9911" w:rsidR="005F12A1" w:rsidRPr="00FC614B" w:rsidRDefault="005F12A1" w:rsidP="005F12A1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*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本活動由親子共同參與，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名子女需由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名家長陪同，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人為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8EA6CDD" w14:textId="2F918E78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各機關學校公務人員、約聘僱人員及臨時人員，具初級以上英語能力。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5F2A9C" w14:textId="7E135746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藉由陪伴孩子一起學英文，提升家庭和樂，增進自身英文能力。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88998D9" w14:textId="51B9BA09" w:rsidR="007D6277" w:rsidRDefault="007D6277" w:rsidP="005F12A1">
            <w:pPr>
              <w:pStyle w:val="a5"/>
              <w:widowControl/>
              <w:numPr>
                <w:ilvl w:val="0"/>
                <w:numId w:val="6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運用生動的方式，用英文講出來引發孩子的興趣。</w:t>
            </w:r>
          </w:p>
          <w:p w14:paraId="11F271B9" w14:textId="51DD9CCB" w:rsidR="005F12A1" w:rsidRPr="007D6277" w:rsidRDefault="005F12A1" w:rsidP="007D6277">
            <w:pPr>
              <w:pStyle w:val="a5"/>
              <w:widowControl/>
              <w:numPr>
                <w:ilvl w:val="0"/>
                <w:numId w:val="6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增強自己的口說、聽力。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0191E3" w14:textId="7C85F122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0467679" w14:textId="171CCD2E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A3BE4F7" w14:textId="38C8ECCE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CB8583" w14:textId="0F3167B7" w:rsidR="005F12A1" w:rsidRPr="00FC614B" w:rsidRDefault="005F12A1" w:rsidP="005F12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bottom w:val="single" w:sz="6" w:space="0" w:color="auto"/>
            </w:tcBorders>
            <w:vAlign w:val="center"/>
          </w:tcPr>
          <w:p w14:paraId="74CB9FCD" w14:textId="27573B6C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開放員工眷屬參與。</w:t>
            </w:r>
          </w:p>
          <w:p w14:paraId="38CDCBC1" w14:textId="588F77FF" w:rsidR="005F12A1" w:rsidRPr="00FC614B" w:rsidRDefault="005F12A1" w:rsidP="005F12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夜間或假日開課，參訓者不予補休。</w:t>
            </w:r>
          </w:p>
        </w:tc>
      </w:tr>
    </w:tbl>
    <w:p w14:paraId="01D39C66" w14:textId="77777777" w:rsidR="000C788E" w:rsidRPr="00FC614B" w:rsidRDefault="000C788E">
      <w:pPr>
        <w:widowControl/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</w:pPr>
      <w:r w:rsidRPr="00FC614B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br w:type="page"/>
      </w:r>
    </w:p>
    <w:p w14:paraId="20E83391" w14:textId="6745F4F7" w:rsidR="00D97BAE" w:rsidRPr="00FC614B" w:rsidRDefault="00AA5644" w:rsidP="00484694">
      <w:pPr>
        <w:rPr>
          <w:rFonts w:ascii="Times New Roman" w:eastAsia="標楷體" w:hAnsi="Times New Roman" w:cs="Times New Roman"/>
        </w:rPr>
      </w:pPr>
      <w:r w:rsidRPr="00FC614B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lastRenderedPageBreak/>
        <w:t>三</w:t>
      </w:r>
      <w:r w:rsidR="00E50DE8" w:rsidRPr="00FC614B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t>、</w:t>
      </w:r>
      <w:r w:rsidR="00D97BAE" w:rsidRPr="00FC614B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t>政策性訓練班期</w:t>
      </w:r>
    </w:p>
    <w:tbl>
      <w:tblPr>
        <w:tblW w:w="1004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276"/>
        <w:gridCol w:w="1136"/>
        <w:gridCol w:w="1983"/>
        <w:gridCol w:w="2126"/>
        <w:gridCol w:w="567"/>
        <w:gridCol w:w="567"/>
        <w:gridCol w:w="567"/>
        <w:gridCol w:w="676"/>
        <w:gridCol w:w="711"/>
      </w:tblGrid>
      <w:tr w:rsidR="00AC5D53" w:rsidRPr="00FC614B" w14:paraId="61120E2D" w14:textId="77777777" w:rsidTr="00032FBA">
        <w:trPr>
          <w:trHeight w:hRule="exact" w:val="851"/>
          <w:tblHeader/>
        </w:trPr>
        <w:tc>
          <w:tcPr>
            <w:tcW w:w="440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070F0D95" w14:textId="77777777" w:rsidR="00AA5644" w:rsidRPr="00FC614B" w:rsidRDefault="00AA5644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6788C0AD" w14:textId="77777777" w:rsidR="00AA5644" w:rsidRPr="00FC614B" w:rsidRDefault="00AA5644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136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0454ABDB" w14:textId="77777777" w:rsidR="00AA5644" w:rsidRPr="00FC614B" w:rsidRDefault="00AA5644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3F519F77" w14:textId="77777777" w:rsidR="00AA5644" w:rsidRPr="00FC614B" w:rsidRDefault="00AA5644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395F66D5" w14:textId="77777777" w:rsidR="00AA5644" w:rsidRPr="00FC614B" w:rsidRDefault="00AA5644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br/>
              <w:t>(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課程內容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1BF8C19D" w14:textId="77777777" w:rsidR="00AA5644" w:rsidRPr="00FC614B" w:rsidRDefault="00AA5644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31285B69" w14:textId="77777777" w:rsidR="00AA5644" w:rsidRPr="00FC614B" w:rsidRDefault="00AA5644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訓練時數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(hr)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74478789" w14:textId="77777777" w:rsidR="00AA5644" w:rsidRPr="00FC614B" w:rsidRDefault="00AA5644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訓練人數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(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人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76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77277C0A" w14:textId="77777777" w:rsidR="00AA5644" w:rsidRPr="00FC614B" w:rsidRDefault="00AA5644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711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500814C8" w14:textId="6756266E" w:rsidR="00AA5644" w:rsidRPr="00FC614B" w:rsidRDefault="00AA5644" w:rsidP="008D052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070609" w:rsidRPr="00FC614B" w14:paraId="37978E7D" w14:textId="77777777" w:rsidTr="00032FBA">
        <w:trPr>
          <w:trHeight w:val="26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CB6C62B" w14:textId="77777777" w:rsidR="00070609" w:rsidRPr="00FC614B" w:rsidRDefault="00070609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ADD0FB9" w14:textId="77777777" w:rsidR="00070609" w:rsidRPr="00FC614B" w:rsidRDefault="00070609" w:rsidP="005129F2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】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進階研習班（主管班）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DB11D92" w14:textId="4A88B42F" w:rsidR="00070609" w:rsidRPr="00FC614B" w:rsidRDefault="00070609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各機關單位主管以上人員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含簡任人員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9754F81" w14:textId="6F0D3555" w:rsidR="00070609" w:rsidRPr="00FC614B" w:rsidRDefault="00070609" w:rsidP="005129F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52" w:hanging="25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瞭解直接歧視與間接視、暫行特別措施之內涵</w:t>
            </w:r>
          </w:p>
          <w:p w14:paraId="3EC8636C" w14:textId="68C3E2E1" w:rsidR="00070609" w:rsidRPr="00FC614B" w:rsidRDefault="00070609" w:rsidP="005129F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52" w:hanging="25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加強主管人員對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公約之瞭解，並將性別概念融入相關業務中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A89F4FB" w14:textId="2D7AE626" w:rsidR="00070609" w:rsidRPr="00FC614B" w:rsidRDefault="00070609" w:rsidP="005129F2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瞭解及辨識直接與間接歧視</w:t>
            </w:r>
          </w:p>
          <w:p w14:paraId="09880A04" w14:textId="4E476F46" w:rsidR="00070609" w:rsidRPr="00FC614B" w:rsidRDefault="00070609" w:rsidP="005129F2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實質平等的意涵</w:t>
            </w:r>
          </w:p>
          <w:p w14:paraId="42F50435" w14:textId="7796C406" w:rsidR="00070609" w:rsidRPr="00FC614B" w:rsidRDefault="00070609" w:rsidP="005129F2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認識暫行特別措施及討論消除歧視案例之政策及措施規劃</w:t>
            </w:r>
          </w:p>
          <w:p w14:paraId="2FCCD3F1" w14:textId="77777777" w:rsidR="008D0521" w:rsidRPr="00FC614B" w:rsidRDefault="00070609" w:rsidP="005129F2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透過實務案例了解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內涵</w:t>
            </w:r>
          </w:p>
          <w:p w14:paraId="289B09F7" w14:textId="1BA1F8A7" w:rsidR="00070609" w:rsidRPr="00FC614B" w:rsidRDefault="00070609" w:rsidP="005129F2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如何運用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於機關業務及施政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DA1980" w14:textId="559C0DCC" w:rsidR="00070609" w:rsidRPr="00FC614B" w:rsidRDefault="00070609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113C5B" w14:textId="0C8AE95B" w:rsidR="00070609" w:rsidRPr="00FC614B" w:rsidRDefault="00070609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0456EBC" w14:textId="1D7AC6B1" w:rsidR="00070609" w:rsidRPr="00FC614B" w:rsidRDefault="00070609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B60FEA" w14:textId="5FFC2F94" w:rsidR="00070609" w:rsidRPr="00FC614B" w:rsidRDefault="00631258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="00070609"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D8D7A3E" w14:textId="2D7FD1B4" w:rsidR="00070609" w:rsidRPr="00FC614B" w:rsidRDefault="00070609" w:rsidP="0060540A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A0442" w:rsidRPr="00FC614B" w14:paraId="67BC299B" w14:textId="77777777" w:rsidTr="00032FBA">
        <w:trPr>
          <w:trHeight w:val="1547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C4235E3" w14:textId="77777777" w:rsidR="004A0442" w:rsidRPr="00FC614B" w:rsidRDefault="004A0442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1A358F" w14:textId="77777777" w:rsidR="004A0442" w:rsidRPr="00FC614B" w:rsidRDefault="004A0442" w:rsidP="005129F2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【</w:t>
            </w:r>
            <w:r w:rsidRPr="00FC614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】進階班</w:t>
            </w:r>
            <w:r w:rsidRPr="00FC614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消除對婦女一切形式歧視公約（</w:t>
            </w:r>
            <w:r w:rsidRPr="00FC614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）進階課程（蘆竹區公所）</w:t>
            </w:r>
          </w:p>
        </w:tc>
        <w:tc>
          <w:tcPr>
            <w:tcW w:w="11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857E99" w14:textId="238F88ED" w:rsidR="004A0442" w:rsidRPr="00FC614B" w:rsidRDefault="00F12492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5690A4" w14:textId="23749306" w:rsidR="004A0442" w:rsidRPr="00FC614B" w:rsidRDefault="00A72A2B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瞭解直接歧視、間接歧視及暫行特別措施之實質內涵，消除性別歧視，並達到實質性別目標。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CB5070" w14:textId="339CAA1D" w:rsidR="00A72A2B" w:rsidRPr="00FC614B" w:rsidRDefault="00A72A2B" w:rsidP="005129F2">
            <w:pPr>
              <w:pStyle w:val="a5"/>
              <w:numPr>
                <w:ilvl w:val="0"/>
                <w:numId w:val="62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直接歧視、間接歧視、交叉歧視與實質平等的意涵</w:t>
            </w:r>
          </w:p>
          <w:p w14:paraId="4C229785" w14:textId="77777777" w:rsidR="0060540A" w:rsidRPr="00FC614B" w:rsidRDefault="00A72A2B" w:rsidP="005129F2">
            <w:pPr>
              <w:pStyle w:val="a5"/>
              <w:numPr>
                <w:ilvl w:val="0"/>
                <w:numId w:val="62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認識多元性別、多元性別權益保障</w:t>
            </w:r>
          </w:p>
          <w:p w14:paraId="36F7D459" w14:textId="4D2C88C1" w:rsidR="004A0442" w:rsidRPr="00FC614B" w:rsidRDefault="00A72A2B" w:rsidP="005129F2">
            <w:pPr>
              <w:pStyle w:val="a5"/>
              <w:numPr>
                <w:ilvl w:val="0"/>
                <w:numId w:val="62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暫行特別措施及案例討論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9A1C0B" w14:textId="77777777" w:rsidR="004A0442" w:rsidRPr="00FC614B" w:rsidRDefault="004A044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32B74D" w14:textId="77777777" w:rsidR="004A0442" w:rsidRPr="00FC614B" w:rsidRDefault="004A044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AECEA0" w14:textId="77777777" w:rsidR="004A0442" w:rsidRPr="00FC614B" w:rsidRDefault="004A044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39BF2C" w14:textId="6B81BD17" w:rsidR="004A0442" w:rsidRPr="00FC614B" w:rsidRDefault="001E22F8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tcBorders>
              <w:top w:val="single" w:sz="6" w:space="0" w:color="auto"/>
            </w:tcBorders>
            <w:vAlign w:val="center"/>
          </w:tcPr>
          <w:p w14:paraId="2A67B5F4" w14:textId="40873898" w:rsidR="004A0442" w:rsidRPr="00FC614B" w:rsidRDefault="004A044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A0442" w:rsidRPr="00FC614B" w14:paraId="5E125C32" w14:textId="77777777" w:rsidTr="00B81D60">
        <w:trPr>
          <w:trHeight w:val="1557"/>
        </w:trPr>
        <w:tc>
          <w:tcPr>
            <w:tcW w:w="440" w:type="dxa"/>
            <w:shd w:val="clear" w:color="auto" w:fill="auto"/>
            <w:vAlign w:val="center"/>
            <w:hideMark/>
          </w:tcPr>
          <w:p w14:paraId="38950297" w14:textId="77777777" w:rsidR="004A0442" w:rsidRPr="00FC614B" w:rsidRDefault="004A0442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91282E" w14:textId="77777777" w:rsidR="004A0442" w:rsidRPr="00FC614B" w:rsidRDefault="004A0442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】進階研習班（大園區公所）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6BF57EF" w14:textId="59A33C05" w:rsidR="004A0442" w:rsidRPr="00FC614B" w:rsidRDefault="00FD4148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含區公所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公務人員及約聘僱人員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D54F143" w14:textId="45D63B10" w:rsidR="00FD4148" w:rsidRPr="00FC614B" w:rsidRDefault="00FD4148" w:rsidP="005129F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52" w:hanging="25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公約</w:t>
            </w:r>
          </w:p>
          <w:p w14:paraId="3758E6C0" w14:textId="1FED7091" w:rsidR="00FD4148" w:rsidRPr="00FC614B" w:rsidRDefault="00FD4148" w:rsidP="005129F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52" w:hanging="25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將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精神落實於業務中</w:t>
            </w:r>
          </w:p>
          <w:p w14:paraId="159D42E5" w14:textId="73041DD9" w:rsidR="004A0442" w:rsidRPr="00FC614B" w:rsidRDefault="00FD4148" w:rsidP="005129F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52" w:hanging="25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消除性別歧視，並積極促進性別平等基礎作業能力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81C4A1" w14:textId="5ABCC3D2" w:rsidR="00FD4148" w:rsidRPr="00FC614B" w:rsidRDefault="00FD4148" w:rsidP="005129F2">
            <w:pPr>
              <w:pStyle w:val="a5"/>
              <w:numPr>
                <w:ilvl w:val="0"/>
                <w:numId w:val="64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簡介</w:t>
            </w: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內涵及條文內容</w:t>
            </w:r>
          </w:p>
          <w:p w14:paraId="7F612422" w14:textId="66E733F8" w:rsidR="00FD4148" w:rsidRPr="00FC614B" w:rsidRDefault="00FD4148" w:rsidP="005129F2">
            <w:pPr>
              <w:pStyle w:val="a5"/>
              <w:numPr>
                <w:ilvl w:val="0"/>
                <w:numId w:val="64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認識</w:t>
            </w: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三核心概念</w:t>
            </w:r>
          </w:p>
          <w:p w14:paraId="4CB42FC6" w14:textId="276AF62F" w:rsidR="00FD4148" w:rsidRPr="00FC614B" w:rsidRDefault="00FD4148" w:rsidP="005129F2">
            <w:pPr>
              <w:pStyle w:val="a5"/>
              <w:numPr>
                <w:ilvl w:val="0"/>
                <w:numId w:val="64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說明直接及間接歧視</w:t>
            </w:r>
          </w:p>
          <w:p w14:paraId="4D1C0137" w14:textId="3799AFB3" w:rsidR="004A0442" w:rsidRPr="00FC614B" w:rsidRDefault="00FD4148" w:rsidP="005129F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消除直接及間接歧視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677365" w14:textId="77777777" w:rsidR="004A0442" w:rsidRPr="00FC614B" w:rsidRDefault="004A044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C2D06C" w14:textId="77777777" w:rsidR="004A0442" w:rsidRPr="00FC614B" w:rsidRDefault="004A044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C273D6" w14:textId="77777777" w:rsidR="004A0442" w:rsidRPr="00FC614B" w:rsidRDefault="004A044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E29FD9" w14:textId="2A2B4E71" w:rsidR="004A0442" w:rsidRPr="00FC614B" w:rsidRDefault="00884F35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3-4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tcBorders>
              <w:bottom w:val="single" w:sz="6" w:space="0" w:color="auto"/>
            </w:tcBorders>
            <w:vAlign w:val="center"/>
          </w:tcPr>
          <w:p w14:paraId="701B3021" w14:textId="2C31D374" w:rsidR="004A0442" w:rsidRPr="00FC614B" w:rsidRDefault="004A0442" w:rsidP="0060540A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A0442" w:rsidRPr="00FC614B" w14:paraId="4D624360" w14:textId="77777777" w:rsidTr="00032FBA">
        <w:trPr>
          <w:trHeight w:val="2559"/>
        </w:trPr>
        <w:tc>
          <w:tcPr>
            <w:tcW w:w="440" w:type="dxa"/>
            <w:shd w:val="clear" w:color="auto" w:fill="auto"/>
            <w:vAlign w:val="center"/>
            <w:hideMark/>
          </w:tcPr>
          <w:p w14:paraId="0167CDE6" w14:textId="77777777" w:rsidR="004A0442" w:rsidRPr="00FC614B" w:rsidRDefault="004A0442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29AF8" w14:textId="5AD89B43" w:rsidR="004A0442" w:rsidRPr="00FC614B" w:rsidRDefault="004A0442" w:rsidP="005129F2">
            <w:pPr>
              <w:spacing w:line="240" w:lineRule="exact"/>
              <w:ind w:rightChars="49" w:right="118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】進階班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消除對婦女一切形式歧視公約（主管人員）</w:t>
            </w:r>
          </w:p>
          <w:p w14:paraId="2A0FC83B" w14:textId="77777777" w:rsidR="004A0442" w:rsidRPr="00FC614B" w:rsidRDefault="004A0442" w:rsidP="005129F2">
            <w:pPr>
              <w:spacing w:line="240" w:lineRule="exact"/>
              <w:ind w:rightChars="49" w:right="118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（地政局）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A813DE2" w14:textId="57414CD4" w:rsidR="004A0442" w:rsidRPr="00FC614B" w:rsidRDefault="00D10674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各機關學校公務人員主管人員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B2FD55E" w14:textId="03898FD6" w:rsidR="004A0442" w:rsidRPr="00FC614B" w:rsidRDefault="00074C7B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瞭解消除對婦女一切形式歧視公約</w:t>
            </w:r>
            <w:r w:rsidRPr="00FC614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(CEDAW)</w:t>
            </w:r>
            <w:r w:rsidRPr="00FC614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施行法之實質內涵，並能瞭解何謂暫行特別措施，提升已具消除對婦女一切形式歧視公約</w:t>
            </w:r>
            <w:r w:rsidRPr="00FC614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(CEDAW)</w:t>
            </w:r>
            <w:r w:rsidRPr="00FC614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施行法基本概念之一般公務人員消除性別歧視，並積極促進性別平等進階作業能力。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19E298" w14:textId="4B958ECF" w:rsidR="00074C7B" w:rsidRPr="00FC614B" w:rsidRDefault="00074C7B" w:rsidP="005129F2">
            <w:pPr>
              <w:pStyle w:val="a5"/>
              <w:numPr>
                <w:ilvl w:val="0"/>
                <w:numId w:val="65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直接、間接歧視與實質平等的意涵</w:t>
            </w:r>
          </w:p>
          <w:p w14:paraId="2265291E" w14:textId="77777777" w:rsidR="002122EE" w:rsidRPr="00FC614B" w:rsidRDefault="00074C7B" w:rsidP="005129F2">
            <w:pPr>
              <w:pStyle w:val="a5"/>
              <w:numPr>
                <w:ilvl w:val="0"/>
                <w:numId w:val="65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法規檢視案例</w:t>
            </w:r>
          </w:p>
          <w:p w14:paraId="4519333E" w14:textId="5EC40E4B" w:rsidR="004A0442" w:rsidRPr="00FC614B" w:rsidRDefault="00074C7B" w:rsidP="005129F2">
            <w:pPr>
              <w:pStyle w:val="a5"/>
              <w:numPr>
                <w:ilvl w:val="0"/>
                <w:numId w:val="65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  <w:lang w:bidi="hi-IN"/>
              </w:rPr>
              <w:t>暫行特別措施及案例討論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CF9EEC" w14:textId="77777777" w:rsidR="004A0442" w:rsidRPr="00FC614B" w:rsidRDefault="004A044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10B5ED" w14:textId="77777777" w:rsidR="004A0442" w:rsidRPr="00FC614B" w:rsidRDefault="004A044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20180A" w14:textId="77777777" w:rsidR="004A0442" w:rsidRPr="00FC614B" w:rsidRDefault="004A044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473AC2" w14:textId="7E89F11F" w:rsidR="004A0442" w:rsidRPr="00FC614B" w:rsidRDefault="007924A6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A5F985" w14:textId="54A504D9" w:rsidR="004A0442" w:rsidRPr="00FC614B" w:rsidRDefault="004A0442" w:rsidP="001D5FC6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74C7B" w:rsidRPr="00FC614B" w14:paraId="7DD84B60" w14:textId="77777777" w:rsidTr="00032FBA">
        <w:trPr>
          <w:trHeight w:val="1783"/>
        </w:trPr>
        <w:tc>
          <w:tcPr>
            <w:tcW w:w="440" w:type="dxa"/>
            <w:shd w:val="clear" w:color="auto" w:fill="auto"/>
            <w:vAlign w:val="center"/>
          </w:tcPr>
          <w:p w14:paraId="4DBF8E9E" w14:textId="77777777" w:rsidR="00074C7B" w:rsidRPr="00FC614B" w:rsidRDefault="00074C7B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F2DF2" w14:textId="1ADD4E75" w:rsidR="00074C7B" w:rsidRPr="00FC614B" w:rsidRDefault="00074C7B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】進階班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消除對婦女一切形式歧視公約（地政局）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F2281FE" w14:textId="128B69A7" w:rsidR="00074C7B" w:rsidRPr="00FC614B" w:rsidRDefault="00074C7B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9E1C862" w14:textId="0960F04E" w:rsidR="00074C7B" w:rsidRPr="00FC614B" w:rsidRDefault="00074C7B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瞭解消除對婦女一切形式歧視公約</w:t>
            </w:r>
            <w:r w:rsidRPr="00FC614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(CEDAW)</w:t>
            </w:r>
            <w:r w:rsidRPr="00FC614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施行法之實質內涵，並能瞭解何謂暫行特別措施，提升已具消除對婦女一切形式歧視公約</w:t>
            </w:r>
            <w:r w:rsidRPr="00FC614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(CEDAW)</w:t>
            </w:r>
            <w:r w:rsidRPr="00FC614B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施行法基本概念之一般公務人員消除性別歧視，並積極促進性別平等進階作業能力。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EFA27F" w14:textId="3BC01358" w:rsidR="00074C7B" w:rsidRPr="00FC614B" w:rsidRDefault="00074C7B" w:rsidP="005129F2">
            <w:pPr>
              <w:pStyle w:val="a5"/>
              <w:numPr>
                <w:ilvl w:val="0"/>
                <w:numId w:val="66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直接、間接歧視與實質平等的意涵</w:t>
            </w:r>
          </w:p>
          <w:p w14:paraId="1239CAE4" w14:textId="369BFD8F" w:rsidR="00074C7B" w:rsidRPr="00FC614B" w:rsidRDefault="00074C7B" w:rsidP="005129F2">
            <w:pPr>
              <w:pStyle w:val="a5"/>
              <w:numPr>
                <w:ilvl w:val="0"/>
                <w:numId w:val="66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法規檢視案例</w:t>
            </w:r>
          </w:p>
          <w:p w14:paraId="65D15302" w14:textId="5BE1363E" w:rsidR="00074C7B" w:rsidRPr="00FC614B" w:rsidRDefault="00074C7B" w:rsidP="005129F2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  <w:lang w:bidi="hi-IN"/>
              </w:rPr>
              <w:t>暫行特別措施及案例討論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6A53DC" w14:textId="77777777" w:rsidR="00074C7B" w:rsidRPr="00FC614B" w:rsidRDefault="00074C7B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1FFA7C" w14:textId="0969B3F5" w:rsidR="00074C7B" w:rsidRPr="00FC614B" w:rsidRDefault="00074C7B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D93F8B" w14:textId="77777777" w:rsidR="00074C7B" w:rsidRPr="00FC614B" w:rsidRDefault="00074C7B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675878" w14:textId="670893F3" w:rsidR="00074C7B" w:rsidRPr="00FC614B" w:rsidRDefault="007924A6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B9A413" w14:textId="0AD92E13" w:rsidR="00074C7B" w:rsidRPr="00FC614B" w:rsidRDefault="00074C7B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05E2" w:rsidRPr="00FC614B" w14:paraId="737417A9" w14:textId="77777777" w:rsidTr="00032FBA">
        <w:trPr>
          <w:trHeight w:val="1542"/>
        </w:trPr>
        <w:tc>
          <w:tcPr>
            <w:tcW w:w="440" w:type="dxa"/>
            <w:shd w:val="clear" w:color="auto" w:fill="auto"/>
            <w:vAlign w:val="center"/>
          </w:tcPr>
          <w:p w14:paraId="6DD094AA" w14:textId="77777777" w:rsidR="002305E2" w:rsidRPr="00FC614B" w:rsidRDefault="002305E2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E42215" w14:textId="77777777" w:rsidR="002305E2" w:rsidRPr="00FC614B" w:rsidRDefault="002305E2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】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基礎班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消除對婦女一切形式歧視公約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BFC8839" w14:textId="2335882D" w:rsidR="002305E2" w:rsidRPr="00FC614B" w:rsidRDefault="002305E2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7B5E955" w14:textId="1CDC989B" w:rsidR="002305E2" w:rsidRPr="00FC614B" w:rsidRDefault="002305E2" w:rsidP="005129F2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2" w:hanging="25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公約</w:t>
            </w:r>
          </w:p>
          <w:p w14:paraId="78C54A8D" w14:textId="407588A1" w:rsidR="002305E2" w:rsidRPr="00FC614B" w:rsidRDefault="002305E2" w:rsidP="005129F2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2" w:hanging="25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將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精神落實於業務</w:t>
            </w:r>
          </w:p>
          <w:p w14:paraId="3202D1A4" w14:textId="5F4173DB" w:rsidR="002305E2" w:rsidRPr="00FC614B" w:rsidRDefault="002305E2" w:rsidP="005129F2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2" w:hanging="25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去除性別刻板印象與偏見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34F590" w14:textId="77777777" w:rsidR="008D2C32" w:rsidRPr="00FC614B" w:rsidRDefault="002305E2" w:rsidP="005129F2">
            <w:pPr>
              <w:pStyle w:val="a5"/>
              <w:numPr>
                <w:ilvl w:val="0"/>
                <w:numId w:val="68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簡介</w:t>
            </w: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內涵及條文內容認識</w:t>
            </w:r>
          </w:p>
          <w:p w14:paraId="32525EDE" w14:textId="77777777" w:rsidR="008D2C32" w:rsidRPr="00FC614B" w:rsidRDefault="002305E2" w:rsidP="005129F2">
            <w:pPr>
              <w:pStyle w:val="a5"/>
              <w:numPr>
                <w:ilvl w:val="0"/>
                <w:numId w:val="68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CEDAW</w:t>
            </w: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三核心概念說明</w:t>
            </w:r>
          </w:p>
          <w:p w14:paraId="7459261A" w14:textId="01EE6982" w:rsidR="008D2C32" w:rsidRPr="00FC614B" w:rsidRDefault="002305E2" w:rsidP="005129F2">
            <w:pPr>
              <w:pStyle w:val="a5"/>
              <w:numPr>
                <w:ilvl w:val="0"/>
                <w:numId w:val="68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直接及間接歧視</w:t>
            </w:r>
          </w:p>
          <w:p w14:paraId="31315FBD" w14:textId="2A6B9A50" w:rsidR="002305E2" w:rsidRPr="00FC614B" w:rsidRDefault="002305E2" w:rsidP="005129F2">
            <w:pPr>
              <w:pStyle w:val="a5"/>
              <w:numPr>
                <w:ilvl w:val="0"/>
                <w:numId w:val="67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消除直接及間接歧視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32A35C" w14:textId="2F4A4F1D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B1E820" w14:textId="6C2F5F86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22D616" w14:textId="26077E52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7BE841" w14:textId="0885E6C9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tcBorders>
              <w:top w:val="single" w:sz="6" w:space="0" w:color="auto"/>
            </w:tcBorders>
            <w:vAlign w:val="center"/>
          </w:tcPr>
          <w:p w14:paraId="5A89CC6B" w14:textId="18CBCB06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05E2" w:rsidRPr="00FC614B" w14:paraId="717A2CB7" w14:textId="77777777" w:rsidTr="00032FBA">
        <w:trPr>
          <w:trHeight w:val="1542"/>
        </w:trPr>
        <w:tc>
          <w:tcPr>
            <w:tcW w:w="440" w:type="dxa"/>
            <w:shd w:val="clear" w:color="auto" w:fill="auto"/>
            <w:vAlign w:val="center"/>
          </w:tcPr>
          <w:p w14:paraId="47BC92B9" w14:textId="77777777" w:rsidR="002305E2" w:rsidRPr="00FC614B" w:rsidRDefault="002305E2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5A571" w14:textId="77777777" w:rsidR="002305E2" w:rsidRPr="00FC614B" w:rsidRDefault="002305E2" w:rsidP="005129F2">
            <w:pPr>
              <w:widowControl/>
              <w:tabs>
                <w:tab w:val="left" w:pos="256"/>
              </w:tabs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【性別主流化】基礎班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影片賞析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8B8988B" w14:textId="13F35C14" w:rsidR="002305E2" w:rsidRPr="00FC614B" w:rsidRDefault="002305E2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A202170" w14:textId="2F3AAF28" w:rsidR="002305E2" w:rsidRPr="00FC614B" w:rsidRDefault="002305E2" w:rsidP="005129F2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52" w:hanging="25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加強對性別主流化之瞭解</w:t>
            </w:r>
          </w:p>
          <w:p w14:paraId="5CC10B0C" w14:textId="3289D861" w:rsidR="002305E2" w:rsidRPr="00FC614B" w:rsidRDefault="002305E2" w:rsidP="005129F2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52" w:hanging="25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建立性別平等正確觀念，並增加對性別議題之敏感度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67DA1F" w14:textId="5B412281" w:rsidR="002305E2" w:rsidRPr="00FC614B" w:rsidRDefault="002305E2" w:rsidP="005129F2">
            <w:pPr>
              <w:pStyle w:val="a5"/>
              <w:numPr>
                <w:ilvl w:val="0"/>
                <w:numId w:val="70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性別主流化概念、背景與發展</w:t>
            </w:r>
          </w:p>
          <w:p w14:paraId="06278C9D" w14:textId="59543742" w:rsidR="002305E2" w:rsidRPr="00FC614B" w:rsidRDefault="002305E2" w:rsidP="005129F2">
            <w:pPr>
              <w:pStyle w:val="a5"/>
              <w:numPr>
                <w:ilvl w:val="0"/>
                <w:numId w:val="70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臺灣性別關係的狀態</w:t>
            </w:r>
          </w:p>
          <w:p w14:paraId="74D1C39E" w14:textId="2A9BC295" w:rsidR="002305E2" w:rsidRPr="00FC614B" w:rsidRDefault="002305E2" w:rsidP="005129F2">
            <w:pPr>
              <w:pStyle w:val="a5"/>
              <w:numPr>
                <w:ilvl w:val="0"/>
                <w:numId w:val="70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業務性別主流化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就業、經濟與福利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A72B2" w14:textId="61916E5C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ED886" w14:textId="754CBAA3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57FEC" w14:textId="0706C4FE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3E9424B" w14:textId="29BFEE3C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vAlign w:val="center"/>
          </w:tcPr>
          <w:p w14:paraId="06A134FB" w14:textId="5D386E3C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05E2" w:rsidRPr="00FC614B" w14:paraId="2B72E829" w14:textId="77777777" w:rsidTr="00032FBA">
        <w:trPr>
          <w:trHeight w:val="1535"/>
        </w:trPr>
        <w:tc>
          <w:tcPr>
            <w:tcW w:w="440" w:type="dxa"/>
            <w:shd w:val="clear" w:color="auto" w:fill="auto"/>
            <w:vAlign w:val="center"/>
          </w:tcPr>
          <w:p w14:paraId="771256C6" w14:textId="77777777" w:rsidR="002305E2" w:rsidRPr="00FC614B" w:rsidRDefault="002305E2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97D228" w14:textId="77777777" w:rsidR="002305E2" w:rsidRPr="00FC614B" w:rsidRDefault="002305E2" w:rsidP="005129F2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【性別主流化】進階班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專書導讀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C66157B" w14:textId="432342D9" w:rsidR="002305E2" w:rsidRPr="00FC614B" w:rsidRDefault="002305E2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各機關單位主管以上人員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含簡任人員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352FE6D" w14:textId="3AC84A83" w:rsidR="002305E2" w:rsidRPr="00FC614B" w:rsidRDefault="002305E2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強化性別主流化之理念與目標並將性平觀點與業務相結合。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DF489A" w14:textId="65A86277" w:rsidR="002305E2" w:rsidRPr="00FC614B" w:rsidRDefault="002305E2" w:rsidP="005129F2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加強對性別主流化之瞭解</w:t>
            </w:r>
          </w:p>
          <w:p w14:paraId="00F0FA97" w14:textId="43B81DF6" w:rsidR="002305E2" w:rsidRPr="00FC614B" w:rsidRDefault="002305E2" w:rsidP="005129F2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性別平等政策與實踐</w:t>
            </w:r>
          </w:p>
          <w:p w14:paraId="51F7876B" w14:textId="1737FA98" w:rsidR="002305E2" w:rsidRPr="00FC614B" w:rsidRDefault="002305E2" w:rsidP="005129F2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政府角色與功能在性別主流化的落實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2FC66" w14:textId="675D0262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99772" w14:textId="5F3F2652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3A157" w14:textId="6FD68243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BB177E6" w14:textId="135033E9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vAlign w:val="center"/>
          </w:tcPr>
          <w:p w14:paraId="22517E9C" w14:textId="58E9D175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05E2" w:rsidRPr="00FC614B" w14:paraId="2868BA8C" w14:textId="77777777" w:rsidTr="00032FBA">
        <w:trPr>
          <w:trHeight w:val="2252"/>
        </w:trPr>
        <w:tc>
          <w:tcPr>
            <w:tcW w:w="440" w:type="dxa"/>
            <w:shd w:val="clear" w:color="auto" w:fill="auto"/>
            <w:vAlign w:val="center"/>
          </w:tcPr>
          <w:p w14:paraId="72413D4A" w14:textId="77777777" w:rsidR="002305E2" w:rsidRPr="00FC614B" w:rsidRDefault="002305E2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93C43" w14:textId="77777777" w:rsidR="002305E2" w:rsidRPr="00FC614B" w:rsidRDefault="002305E2" w:rsidP="005129F2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【公民參與】</w:t>
            </w:r>
          </w:p>
          <w:p w14:paraId="67E9C442" w14:textId="77777777" w:rsidR="002305E2" w:rsidRPr="00FC614B" w:rsidRDefault="002305E2" w:rsidP="005129F2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開放參與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網絡與地方公共事務治理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E1B03BA" w14:textId="06E436F5" w:rsidR="002305E2" w:rsidRPr="00FC614B" w:rsidRDefault="002305E2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各機關公務人員、約聘僱人員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D6AB1B0" w14:textId="7C1D0927" w:rsidR="002305E2" w:rsidRPr="00FC614B" w:rsidRDefault="002305E2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為配合國家政策發展，使同仁了解公民參與相關議題及現今電子治理的趨勢，並學習電子治理如何促進行政效率、提升公民參與，增加人民對政府的信心。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166DD3" w14:textId="77777777" w:rsidR="001E75A4" w:rsidRPr="00FC614B" w:rsidRDefault="002305E2" w:rsidP="005129F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從電子化政府到電子治理</w:t>
            </w:r>
          </w:p>
          <w:p w14:paraId="5321BD8A" w14:textId="0E8FF0D2" w:rsidR="002305E2" w:rsidRPr="00FC614B" w:rsidRDefault="002305E2" w:rsidP="005129F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電子參與</w:t>
            </w:r>
          </w:p>
          <w:p w14:paraId="50712FB3" w14:textId="77777777" w:rsidR="002305E2" w:rsidRPr="00FC614B" w:rsidRDefault="002305E2" w:rsidP="005129F2">
            <w:pPr>
              <w:pStyle w:val="a5"/>
              <w:spacing w:line="24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(e-participation)</w:t>
            </w:r>
          </w:p>
          <w:p w14:paraId="213FBFCB" w14:textId="12DFEB70" w:rsidR="002305E2" w:rsidRPr="00FC614B" w:rsidRDefault="002305E2" w:rsidP="005129F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線上公民會議</w:t>
            </w:r>
          </w:p>
          <w:p w14:paraId="25AD9974" w14:textId="523A9515" w:rsidR="002305E2" w:rsidRPr="00FC614B" w:rsidRDefault="002305E2" w:rsidP="005129F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網路輿情分析</w:t>
            </w:r>
          </w:p>
          <w:p w14:paraId="0FE4AE4B" w14:textId="26F2F582" w:rsidR="002305E2" w:rsidRPr="00FC614B" w:rsidRDefault="002305E2" w:rsidP="005129F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網路聯署</w:t>
            </w:r>
          </w:p>
          <w:p w14:paraId="52FF1ABC" w14:textId="77777777" w:rsidR="002305E2" w:rsidRPr="00FC614B" w:rsidRDefault="002305E2" w:rsidP="005129F2">
            <w:pPr>
              <w:pStyle w:val="a5"/>
              <w:spacing w:line="24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(e-petition)</w:t>
            </w:r>
          </w:p>
          <w:p w14:paraId="412F92D7" w14:textId="1FA7FD6B" w:rsidR="002305E2" w:rsidRPr="00FC614B" w:rsidRDefault="002305E2" w:rsidP="005129F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大數據應用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11D24" w14:textId="523264C5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7E284" w14:textId="1ED6D93F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9C622" w14:textId="79855DE2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6E2DA93" w14:textId="19B8C9E3" w:rsidR="002305E2" w:rsidRPr="00FC614B" w:rsidRDefault="00865877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 w:rsidR="002305E2"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vAlign w:val="center"/>
          </w:tcPr>
          <w:p w14:paraId="47E7F32C" w14:textId="1D15514B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05E2" w:rsidRPr="00FC614B" w14:paraId="76DBE1A7" w14:textId="77777777" w:rsidTr="00032FBA">
        <w:trPr>
          <w:trHeight w:val="1839"/>
        </w:trPr>
        <w:tc>
          <w:tcPr>
            <w:tcW w:w="440" w:type="dxa"/>
            <w:shd w:val="clear" w:color="auto" w:fill="auto"/>
            <w:vAlign w:val="center"/>
          </w:tcPr>
          <w:p w14:paraId="54C96559" w14:textId="77777777" w:rsidR="002305E2" w:rsidRPr="00FC614B" w:rsidRDefault="002305E2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1F507" w14:textId="77777777" w:rsidR="002305E2" w:rsidRPr="00FC614B" w:rsidRDefault="002305E2" w:rsidP="005129F2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【多元文化】認識臺灣原住民族文化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661E462" w14:textId="30054905" w:rsidR="002305E2" w:rsidRPr="00FC614B" w:rsidRDefault="002305E2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4837173" w14:textId="55CF069A" w:rsidR="002305E2" w:rsidRPr="00FC614B" w:rsidRDefault="002305E2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使本府同仁認識原住民族文化特色，學習不同族群文化之內涵。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3D2E39" w14:textId="0434E502" w:rsidR="002305E2" w:rsidRPr="00FC614B" w:rsidRDefault="002305E2" w:rsidP="005129F2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瞭解臺灣各原住民族的歷史及文化</w:t>
            </w:r>
          </w:p>
          <w:p w14:paraId="0022DFE2" w14:textId="123E2B60" w:rsidR="002305E2" w:rsidRPr="00FC614B" w:rsidRDefault="002305E2" w:rsidP="005129F2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各族的特色及祭儀慶典活動</w:t>
            </w:r>
          </w:p>
          <w:p w14:paraId="61A40757" w14:textId="49986EC7" w:rsidR="002305E2" w:rsidRPr="00FC614B" w:rsidRDefault="002305E2" w:rsidP="005129F2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B3552">
              <w:rPr>
                <w:rFonts w:ascii="Times New Roman" w:eastAsia="標楷體" w:hAnsi="Times New Roman" w:cs="Times New Roman"/>
                <w:sz w:val="20"/>
                <w:szCs w:val="20"/>
              </w:rPr>
              <w:t>原住民族傳統音樂、舞蹈、圖騰可以任意使用嗎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A8824" w14:textId="2207133F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5D0BA" w14:textId="59BC58D3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54EF4" w14:textId="41AD9861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752C93F" w14:textId="033DD3A7" w:rsidR="002305E2" w:rsidRPr="00FC614B" w:rsidRDefault="00865877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="002305E2"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vAlign w:val="center"/>
          </w:tcPr>
          <w:p w14:paraId="6DFF5139" w14:textId="55DC7147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05E2" w:rsidRPr="00FC614B" w14:paraId="214E03DE" w14:textId="77777777" w:rsidTr="00032FBA">
        <w:trPr>
          <w:trHeight w:val="2107"/>
        </w:trPr>
        <w:tc>
          <w:tcPr>
            <w:tcW w:w="440" w:type="dxa"/>
            <w:shd w:val="clear" w:color="auto" w:fill="auto"/>
            <w:vAlign w:val="center"/>
          </w:tcPr>
          <w:p w14:paraId="6C6CBDE0" w14:textId="77777777" w:rsidR="002305E2" w:rsidRPr="00FC614B" w:rsidRDefault="002305E2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D1E1B" w14:textId="77777777" w:rsidR="002305E2" w:rsidRPr="00FC614B" w:rsidRDefault="002305E2" w:rsidP="005129F2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【國防教育】全民國防教育研習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C38C2A8" w14:textId="28783196" w:rsidR="002305E2" w:rsidRPr="00FC614B" w:rsidRDefault="002305E2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890807F" w14:textId="2612FD71" w:rsidR="002305E2" w:rsidRPr="00FC614B" w:rsidRDefault="002305E2" w:rsidP="005129F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強化本府同仁全民國防觀念，建立全民國防共識及防衛動員觀念。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B4AEE7" w14:textId="77777777" w:rsidR="00944D52" w:rsidRDefault="002305E2" w:rsidP="005129F2">
            <w:pPr>
              <w:pStyle w:val="a5"/>
              <w:numPr>
                <w:ilvl w:val="0"/>
                <w:numId w:val="74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4D52">
              <w:rPr>
                <w:rFonts w:ascii="Times New Roman" w:eastAsia="標楷體" w:hAnsi="Times New Roman" w:cs="Times New Roman"/>
                <w:sz w:val="20"/>
                <w:szCs w:val="20"/>
              </w:rPr>
              <w:t>全民國防教育目的、方法與手段</w:t>
            </w:r>
          </w:p>
          <w:p w14:paraId="43B7CAF3" w14:textId="77777777" w:rsidR="00944D52" w:rsidRDefault="002305E2" w:rsidP="005129F2">
            <w:pPr>
              <w:pStyle w:val="a5"/>
              <w:numPr>
                <w:ilvl w:val="0"/>
                <w:numId w:val="74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4D52">
              <w:rPr>
                <w:rFonts w:ascii="Times New Roman" w:eastAsia="標楷體" w:hAnsi="Times New Roman" w:cs="Times New Roman"/>
                <w:sz w:val="20"/>
                <w:szCs w:val="20"/>
              </w:rPr>
              <w:t>「全民國防教育法」內涵</w:t>
            </w:r>
          </w:p>
          <w:p w14:paraId="1A9E5D55" w14:textId="48D237E9" w:rsidR="002305E2" w:rsidRPr="00944D52" w:rsidRDefault="002305E2" w:rsidP="005129F2">
            <w:pPr>
              <w:pStyle w:val="a5"/>
              <w:numPr>
                <w:ilvl w:val="0"/>
                <w:numId w:val="74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44D5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國防政策與全民國防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F4D83" w14:textId="6EFB0C82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D66F0" w14:textId="35F69637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308E9" w14:textId="64637B75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659B913" w14:textId="57841BC2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vAlign w:val="center"/>
          </w:tcPr>
          <w:p w14:paraId="5B1DCCFE" w14:textId="04F29221" w:rsidR="002305E2" w:rsidRPr="00FC614B" w:rsidRDefault="002305E2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48F71C16" w14:textId="77777777" w:rsidR="00FD5FE6" w:rsidRPr="00FC614B" w:rsidRDefault="00FD5FE6" w:rsidP="00484694">
      <w:pPr>
        <w:widowControl/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</w:pPr>
      <w:r w:rsidRPr="00FC614B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br w:type="page"/>
      </w:r>
    </w:p>
    <w:p w14:paraId="4AFD59EC" w14:textId="2A31AADF" w:rsidR="000B7AFA" w:rsidRPr="00FC614B" w:rsidRDefault="003D66B6" w:rsidP="00484694">
      <w:pPr>
        <w:tabs>
          <w:tab w:val="left" w:pos="2865"/>
        </w:tabs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</w:pPr>
      <w:r w:rsidRPr="00FC614B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lastRenderedPageBreak/>
        <w:t>四</w:t>
      </w:r>
      <w:r w:rsidR="00E50DE8" w:rsidRPr="00FC614B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t>、</w:t>
      </w:r>
      <w:r w:rsidR="0019017A" w:rsidRPr="00FC614B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t>自我發展班期</w:t>
      </w:r>
    </w:p>
    <w:tbl>
      <w:tblPr>
        <w:tblW w:w="10042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559"/>
        <w:gridCol w:w="2693"/>
        <w:gridCol w:w="567"/>
        <w:gridCol w:w="709"/>
        <w:gridCol w:w="709"/>
        <w:gridCol w:w="709"/>
        <w:gridCol w:w="1096"/>
      </w:tblGrid>
      <w:tr w:rsidR="00922E9D" w:rsidRPr="00FC614B" w14:paraId="2CFA2EB2" w14:textId="77777777" w:rsidTr="00F33605">
        <w:trPr>
          <w:trHeight w:hRule="exact" w:val="851"/>
          <w:tblHeader/>
        </w:trPr>
        <w:tc>
          <w:tcPr>
            <w:tcW w:w="440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746F9C15" w14:textId="77777777" w:rsidR="00922E9D" w:rsidRPr="00FC614B" w:rsidRDefault="00922E9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78C3BA4D" w14:textId="77777777" w:rsidR="00922E9D" w:rsidRPr="00FC614B" w:rsidRDefault="00922E9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07CF12BD" w14:textId="77777777" w:rsidR="00922E9D" w:rsidRPr="00FC614B" w:rsidRDefault="00922E9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2E0E8C64" w14:textId="77777777" w:rsidR="00922E9D" w:rsidRPr="00FC614B" w:rsidRDefault="00922E9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7F2CA6D9" w14:textId="3B5886D5" w:rsidR="00922E9D" w:rsidRPr="00FC614B" w:rsidRDefault="00922E9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6F09E0D2" w14:textId="77777777" w:rsidR="00922E9D" w:rsidRPr="00FC614B" w:rsidRDefault="00922E9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訓練時數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(hr)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6902BA38" w14:textId="77777777" w:rsidR="00922E9D" w:rsidRPr="00FC614B" w:rsidRDefault="00922E9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訓練人數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(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人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28AEDFC5" w14:textId="77777777" w:rsidR="00922E9D" w:rsidRPr="00FC614B" w:rsidRDefault="00922E9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1096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2E0FBE09" w14:textId="2A7AC6EA" w:rsidR="00922E9D" w:rsidRPr="00FC614B" w:rsidRDefault="00922E9D" w:rsidP="00C66F18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820EF8" w:rsidRPr="00820EF8" w14:paraId="7738F777" w14:textId="77777777" w:rsidTr="00F33605">
        <w:trPr>
          <w:trHeight w:val="1098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4DE2AD3" w14:textId="77777777" w:rsidR="00922E9D" w:rsidRPr="00820EF8" w:rsidRDefault="00922E9D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E57CAA" w14:textId="77777777" w:rsidR="00B84D38" w:rsidRPr="00820EF8" w:rsidRDefault="00922E9D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【心靈自癒力】</w:t>
            </w:r>
          </w:p>
          <w:p w14:paraId="2A1D910F" w14:textId="5875CFC1" w:rsidR="00922E9D" w:rsidRPr="00820EF8" w:rsidRDefault="002F3E07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「你的存在本身就是美好」</w:t>
            </w:r>
            <w:r w:rsidR="00922E9D" w:rsidRPr="00820EF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講座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2ACF6" w14:textId="1FFD76F5" w:rsidR="00922E9D" w:rsidRPr="00820EF8" w:rsidRDefault="007F36B9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C24244" w14:textId="391CBD41" w:rsidR="00922E9D" w:rsidRPr="00820EF8" w:rsidRDefault="00A35406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為減少同仁因心理因素造成身心的不適，並積極促進其健康狀態及生活品質。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50FEE" w14:textId="483FED02" w:rsidR="00922E9D" w:rsidRPr="00820EF8" w:rsidRDefault="008C2AD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F10684" w14:textId="77777777" w:rsidR="00922E9D" w:rsidRPr="00820EF8" w:rsidRDefault="00922E9D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939C65" w14:textId="77777777" w:rsidR="00922E9D" w:rsidRPr="00820EF8" w:rsidRDefault="00922E9D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E38922" w14:textId="51207FEC" w:rsidR="00922E9D" w:rsidRPr="00820EF8" w:rsidRDefault="0072369D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="00922E9D" w:rsidRPr="00820EF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10D144" w14:textId="6E2F7B1D" w:rsidR="00922E9D" w:rsidRPr="00820EF8" w:rsidRDefault="00922E9D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20EF8" w:rsidRPr="00820EF8" w14:paraId="2B552E84" w14:textId="77777777" w:rsidTr="00F33605">
        <w:trPr>
          <w:trHeight w:val="984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5DA3EC" w14:textId="244BDC6D" w:rsidR="008C2AD1" w:rsidRPr="00820EF8" w:rsidRDefault="00862F1A" w:rsidP="008C2AD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F0F8C2" w14:textId="77777777" w:rsidR="00B84D38" w:rsidRPr="00820EF8" w:rsidRDefault="008C2AD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【心靈自癒力】</w:t>
            </w:r>
          </w:p>
          <w:p w14:paraId="08666D3A" w14:textId="4941FC99" w:rsidR="008C2AD1" w:rsidRPr="00820EF8" w:rsidRDefault="002F3E07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「讓歲月靜好的日常功課」</w:t>
            </w:r>
            <w:r w:rsidR="008C2AD1" w:rsidRPr="00820EF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講座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791167" w14:textId="59C94FAC" w:rsidR="008C2AD1" w:rsidRPr="00820EF8" w:rsidRDefault="007F36B9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9D7343" w14:textId="331CF7FF" w:rsidR="008C2AD1" w:rsidRPr="00820EF8" w:rsidRDefault="00E67636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為使同仁</w:t>
            </w:r>
            <w:r w:rsidR="006F1037" w:rsidRPr="00820E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學習調整心念，啟動自癒力，</w:t>
            </w:r>
            <w:r w:rsidRPr="00820E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以面對職場帶來的疲憊與挫折</w:t>
            </w:r>
            <w:r w:rsidR="006F1037" w:rsidRPr="00820EF8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5B98D2" w14:textId="5E60D0D0" w:rsidR="008C2AD1" w:rsidRPr="00820EF8" w:rsidRDefault="008C2AD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29512" w14:textId="026DEE58" w:rsidR="008C2AD1" w:rsidRPr="00820EF8" w:rsidRDefault="008C2AD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1D92C7" w14:textId="4E5D4643" w:rsidR="008C2AD1" w:rsidRPr="00820EF8" w:rsidRDefault="008C2AD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4C1D3" w14:textId="1C0E2868" w:rsidR="008C2AD1" w:rsidRPr="00820EF8" w:rsidRDefault="008C2AD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Pr="00820EF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DC73DA" w14:textId="2E930019" w:rsidR="008C2AD1" w:rsidRPr="00820EF8" w:rsidRDefault="008C2AD1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62F1A" w:rsidRPr="00FC614B" w14:paraId="2D41769A" w14:textId="77777777" w:rsidTr="00F33605">
        <w:trPr>
          <w:trHeight w:val="2260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5F7A814C" w14:textId="797C0694" w:rsidR="00862F1A" w:rsidRPr="00375B5A" w:rsidRDefault="00862F1A" w:rsidP="00862F1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B73018" w14:textId="77777777" w:rsidR="00D743D3" w:rsidRDefault="00862F1A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【心靈自癒力</w:t>
            </w:r>
            <w:r w:rsidR="00C50B1F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</w:p>
          <w:p w14:paraId="79BF1E31" w14:textId="27BD0241" w:rsidR="00862F1A" w:rsidRPr="00375B5A" w:rsidRDefault="00862F1A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員工協助方案】</w:t>
            </w:r>
          </w:p>
          <w:p w14:paraId="33F638FC" w14:textId="77777777" w:rsidR="00862F1A" w:rsidRPr="00375B5A" w:rsidRDefault="00862F1A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為你打氣紓壓研習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F4E6B4" w14:textId="0E0C9D5E" w:rsidR="00862F1A" w:rsidRPr="00375B5A" w:rsidRDefault="00862F1A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56DE10" w14:textId="2E049864" w:rsidR="00862F1A" w:rsidRPr="00375B5A" w:rsidRDefault="00862F1A" w:rsidP="00357F2B">
            <w:pPr>
              <w:spacing w:line="240" w:lineRule="exact"/>
              <w:ind w:left="20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藉由在充滿樂趣及挑戰的過程中進行造型氣球實作，引導同仁體驗壓力來襲時之身心反應及克服歷程。</w:t>
            </w:r>
          </w:p>
          <w:p w14:paraId="594341FC" w14:textId="67753885" w:rsidR="00862F1A" w:rsidRPr="00375B5A" w:rsidRDefault="00862F1A" w:rsidP="00357F2B">
            <w:pPr>
              <w:spacing w:line="240" w:lineRule="exact"/>
              <w:ind w:left="20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透過學習手作，進行紓壓及自我照顧，在創作與敘說中自我覺察、統整生命故事。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04473C0A" w14:textId="34DCE1C2" w:rsidR="00862F1A" w:rsidRPr="00375B5A" w:rsidRDefault="00862F1A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D6F6CB" w14:textId="77777777" w:rsidR="00862F1A" w:rsidRPr="00375B5A" w:rsidRDefault="00862F1A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C69533" w14:textId="77777777" w:rsidR="00862F1A" w:rsidRPr="00375B5A" w:rsidRDefault="00862F1A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569BFF" w14:textId="66D85973" w:rsidR="00862F1A" w:rsidRPr="00375B5A" w:rsidRDefault="0072369D" w:rsidP="002820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="00862F1A"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0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AB50A4" w14:textId="58777C99" w:rsidR="00862F1A" w:rsidRPr="00375B5A" w:rsidRDefault="00862F1A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62F1A" w:rsidRPr="00FC614B" w14:paraId="5F55BA04" w14:textId="77777777" w:rsidTr="00F33605">
        <w:trPr>
          <w:trHeight w:val="1968"/>
        </w:trPr>
        <w:tc>
          <w:tcPr>
            <w:tcW w:w="440" w:type="dxa"/>
            <w:shd w:val="clear" w:color="auto" w:fill="auto"/>
            <w:vAlign w:val="center"/>
          </w:tcPr>
          <w:p w14:paraId="436FAF50" w14:textId="2615536E" w:rsidR="00862F1A" w:rsidRPr="00375B5A" w:rsidRDefault="00862F1A" w:rsidP="00862F1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0C2A6C" w14:textId="77777777" w:rsidR="00D743D3" w:rsidRDefault="00862F1A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【心靈自癒力</w:t>
            </w:r>
            <w:r w:rsidR="00C50B1F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</w:p>
          <w:p w14:paraId="2EA560D6" w14:textId="1EC459D6" w:rsidR="00862F1A" w:rsidRPr="00375B5A" w:rsidRDefault="00862F1A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員工協助方案】</w:t>
            </w:r>
          </w:p>
          <w:p w14:paraId="1980C43E" w14:textId="77777777" w:rsidR="00862F1A" w:rsidRPr="00375B5A" w:rsidRDefault="00862F1A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擴大心靈感知能力手作坊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F53179" w14:textId="26BD34E2" w:rsidR="00862F1A" w:rsidRPr="00375B5A" w:rsidRDefault="00862F1A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861307" w14:textId="037CD1EB" w:rsidR="00862F1A" w:rsidRPr="00375B5A" w:rsidRDefault="00862F1A" w:rsidP="00357F2B">
            <w:pPr>
              <w:spacing w:line="240" w:lineRule="exact"/>
              <w:ind w:left="20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藉由投入擴香石實作及嗅吸、接觸芳香精油過程，引導同仁重新體驗及擴大感官知覺能力。</w:t>
            </w:r>
          </w:p>
          <w:p w14:paraId="0877DC95" w14:textId="0D2D6807" w:rsidR="00862F1A" w:rsidRPr="00375B5A" w:rsidRDefault="00862F1A" w:rsidP="00357F2B">
            <w:pPr>
              <w:spacing w:line="240" w:lineRule="exact"/>
              <w:ind w:left="20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學習運用精油自我照顧之原理，使參與同仁於日常亦可利用相關媒材進行紓壓與放鬆。</w:t>
            </w:r>
          </w:p>
        </w:tc>
        <w:tc>
          <w:tcPr>
            <w:tcW w:w="567" w:type="dxa"/>
            <w:vAlign w:val="center"/>
          </w:tcPr>
          <w:p w14:paraId="7955E9B6" w14:textId="25A5F16F" w:rsidR="00862F1A" w:rsidRPr="00375B5A" w:rsidRDefault="00862F1A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3E40D" w14:textId="77777777" w:rsidR="00862F1A" w:rsidRPr="00375B5A" w:rsidRDefault="00862F1A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0A727" w14:textId="77777777" w:rsidR="00862F1A" w:rsidRPr="00375B5A" w:rsidRDefault="00862F1A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97AAE" w14:textId="45913DF8" w:rsidR="00862F1A" w:rsidRPr="00375B5A" w:rsidRDefault="00862F1A" w:rsidP="002820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</w:t>
            </w: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F043442" w14:textId="7AF3D84A" w:rsidR="00862F1A" w:rsidRPr="00375B5A" w:rsidRDefault="00862F1A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62F1A" w:rsidRPr="00FC614B" w14:paraId="3BC180A5" w14:textId="77777777" w:rsidTr="00F33605">
        <w:trPr>
          <w:trHeight w:val="1119"/>
        </w:trPr>
        <w:tc>
          <w:tcPr>
            <w:tcW w:w="440" w:type="dxa"/>
            <w:shd w:val="clear" w:color="auto" w:fill="auto"/>
            <w:vAlign w:val="center"/>
          </w:tcPr>
          <w:p w14:paraId="76CE16F9" w14:textId="1B2E5996" w:rsidR="00862F1A" w:rsidRPr="00375B5A" w:rsidRDefault="00862F1A" w:rsidP="00862F1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A109BF" w14:textId="77777777" w:rsidR="00D743D3" w:rsidRDefault="00862F1A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【心靈自癒力</w:t>
            </w:r>
            <w:r w:rsidR="00C50B1F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</w:p>
          <w:p w14:paraId="5B544165" w14:textId="63FFBD40" w:rsidR="00862F1A" w:rsidRPr="00375B5A" w:rsidRDefault="00862F1A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員工協助方案】</w:t>
            </w:r>
          </w:p>
          <w:p w14:paraId="4A5DB21B" w14:textId="77777777" w:rsidR="00862F1A" w:rsidRPr="00375B5A" w:rsidRDefault="00862F1A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Flow‧</w:t>
            </w: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心流體驗手作坊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869DAA" w14:textId="725E1F6A" w:rsidR="00862F1A" w:rsidRPr="00375B5A" w:rsidRDefault="00862F1A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5B2CCB" w14:textId="432E7EED" w:rsidR="00862F1A" w:rsidRPr="00375B5A" w:rsidRDefault="00862F1A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藉由投入流體藝術創作過程，使同仁體驗心流狀態，進而達成放鬆效果。</w:t>
            </w:r>
          </w:p>
        </w:tc>
        <w:tc>
          <w:tcPr>
            <w:tcW w:w="567" w:type="dxa"/>
            <w:vAlign w:val="center"/>
          </w:tcPr>
          <w:p w14:paraId="0ED23DC4" w14:textId="3534CFC5" w:rsidR="00862F1A" w:rsidRPr="00375B5A" w:rsidRDefault="00862F1A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84FC3" w14:textId="77777777" w:rsidR="00862F1A" w:rsidRPr="00375B5A" w:rsidRDefault="00862F1A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38B13A" w14:textId="77777777" w:rsidR="00862F1A" w:rsidRPr="00375B5A" w:rsidRDefault="00862F1A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F3B930" w14:textId="46A5CA10" w:rsidR="00862F1A" w:rsidRPr="00375B5A" w:rsidRDefault="00862F1A" w:rsidP="002820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  <w:r w:rsidRPr="00375B5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</w:t>
            </w: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E144C58" w14:textId="77BD7F7F" w:rsidR="00862F1A" w:rsidRPr="00375B5A" w:rsidRDefault="00862F1A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62F1A" w:rsidRPr="00FC614B" w14:paraId="3E0DA9FB" w14:textId="77777777" w:rsidTr="00F33605">
        <w:trPr>
          <w:trHeight w:val="1557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710805" w14:textId="5C2F92ED" w:rsidR="00862F1A" w:rsidRPr="00375B5A" w:rsidRDefault="00862F1A" w:rsidP="00862F1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A310FD" w14:textId="77777777" w:rsidR="00D743D3" w:rsidRDefault="00862F1A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【心靈自癒力</w:t>
            </w:r>
            <w:r w:rsidR="00C50B1F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</w:p>
          <w:p w14:paraId="504D65A2" w14:textId="15CF7AA7" w:rsidR="00862F1A" w:rsidRPr="00375B5A" w:rsidRDefault="00862F1A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員工協助方案】</w:t>
            </w:r>
          </w:p>
          <w:p w14:paraId="4440CC12" w14:textId="77777777" w:rsidR="00862F1A" w:rsidRPr="00375B5A" w:rsidRDefault="00862F1A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生命敘事體驗工作坊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E1AEAD" w14:textId="26D6560F" w:rsidR="00862F1A" w:rsidRPr="00375B5A" w:rsidRDefault="00862F1A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F6D80C" w14:textId="3E9C837A" w:rsidR="00862F1A" w:rsidRPr="00375B5A" w:rsidRDefault="00862F1A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藉由表達性藝術創作過程，協助同仁運用石膏媒材具象化其個人生命重要事件，並引導參與同仁覺察情緒與轉化經驗，重新建構及賦予自我能力。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8CB1CD9" w14:textId="74EAB3B9" w:rsidR="00862F1A" w:rsidRPr="00375B5A" w:rsidRDefault="00862F1A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1E9E87" w14:textId="77777777" w:rsidR="00862F1A" w:rsidRPr="00375B5A" w:rsidRDefault="00862F1A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8B477E2" w14:textId="77777777" w:rsidR="00862F1A" w:rsidRPr="00375B5A" w:rsidRDefault="00862F1A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6806F2" w14:textId="476E544E" w:rsidR="00862F1A" w:rsidRPr="00375B5A" w:rsidRDefault="00862F1A" w:rsidP="002820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  <w:r w:rsidRPr="00375B5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</w:t>
            </w:r>
            <w:r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0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DF56B2" w14:textId="3BD12BA4" w:rsidR="00862F1A" w:rsidRPr="00375B5A" w:rsidRDefault="00862F1A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20EF8" w:rsidRPr="00820EF8" w14:paraId="10664293" w14:textId="77777777" w:rsidTr="00F33605">
        <w:trPr>
          <w:trHeight w:val="111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3EC851" w14:textId="28247A39" w:rsidR="006E4A71" w:rsidRPr="00820EF8" w:rsidRDefault="006E4A71" w:rsidP="006E4A7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92BB75" w14:textId="77777777" w:rsidR="006E4A71" w:rsidRPr="00820EF8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【職家平衡力】</w:t>
            </w:r>
          </w:p>
          <w:p w14:paraId="5C97A5DD" w14:textId="3892CAFE" w:rsidR="006E4A71" w:rsidRPr="00820EF8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「分數之外的選擇」</w:t>
            </w:r>
            <w:r w:rsidRPr="00820EF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講座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2F257" w14:textId="1B025BF1" w:rsidR="006E4A71" w:rsidRPr="00820EF8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D7D265" w14:textId="11E33FBD" w:rsidR="006E4A71" w:rsidRPr="00820EF8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為使</w:t>
            </w:r>
            <w:r w:rsidR="0099213E" w:rsidRPr="00820E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家庭為同仁職場帶來正向的助益</w:t>
            </w:r>
            <w:r w:rsidRPr="00820E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="005644DB" w:rsidRPr="00820E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讓「家庭生活」為自己的工作充電，打造身心平衡的競爭力</w:t>
            </w:r>
            <w:r w:rsidRPr="00820E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F178D" w14:textId="4736AA19" w:rsidR="006E4A71" w:rsidRPr="00820EF8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27522B" w14:textId="77777777" w:rsidR="006E4A71" w:rsidRPr="00820EF8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87FC35" w14:textId="77777777" w:rsidR="006E4A71" w:rsidRPr="00820EF8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E36D1F" w14:textId="597E0DF7" w:rsidR="006E4A71" w:rsidRPr="00820EF8" w:rsidRDefault="006E4A71" w:rsidP="002820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7</w:t>
            </w:r>
            <w:r w:rsidR="0072369D"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E1F5F" w14:textId="6283F9D5" w:rsidR="006E4A71" w:rsidRPr="00820EF8" w:rsidRDefault="006E4A71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20EF8" w:rsidRPr="00820EF8" w14:paraId="08EF53C1" w14:textId="77777777" w:rsidTr="00F33605">
        <w:trPr>
          <w:trHeight w:val="1128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FBC765" w14:textId="125345A3" w:rsidR="006E4A71" w:rsidRPr="00820EF8" w:rsidRDefault="006E4A71" w:rsidP="006E4A7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1D4668" w14:textId="3228BE67" w:rsidR="006E4A71" w:rsidRPr="00820EF8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【職家平衡力】</w:t>
            </w:r>
            <w:r w:rsidRPr="00820EF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「世界愈快，對孩子說話要愈慢」</w:t>
            </w:r>
            <w:r w:rsidRPr="00820EF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講座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22E005" w14:textId="448DF9F4" w:rsidR="006E4A71" w:rsidRPr="00820EF8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F8EA4C" w14:textId="553F0123" w:rsidR="006E4A71" w:rsidRPr="00820EF8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為使同仁達到工作與家庭平衡，學習陪伴孩子健康成長，打造幸福感十足的成長性家庭。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412E37" w14:textId="5FAF9AC7" w:rsidR="006E4A71" w:rsidRPr="00820EF8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96CE31" w14:textId="6ED1A7FC" w:rsidR="006E4A71" w:rsidRPr="00820EF8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712250" w14:textId="7C264F0D" w:rsidR="006E4A71" w:rsidRPr="00820EF8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3E4248" w14:textId="53EAA913" w:rsidR="006E4A71" w:rsidRPr="00820EF8" w:rsidRDefault="006E4A71" w:rsidP="002820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20EF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11</w:t>
            </w:r>
            <w:r w:rsidR="0072369D" w:rsidRPr="00375B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81C1AA" w14:textId="7C14569D" w:rsidR="006E4A71" w:rsidRPr="00820EF8" w:rsidRDefault="006E4A71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4A71" w:rsidRPr="00FC614B" w14:paraId="46C93AE9" w14:textId="77777777" w:rsidTr="00F33605">
        <w:trPr>
          <w:trHeight w:val="835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3E14CAAF" w14:textId="532BFFAB" w:rsidR="006E4A71" w:rsidRPr="00FC614B" w:rsidRDefault="006E4A71" w:rsidP="006E4A7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B067C7" w14:textId="43968591" w:rsidR="006E4A71" w:rsidRPr="00F86A20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【職家平衡力</w:t>
            </w:r>
            <w:r w:rsidR="00C50B1F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  <w:r w:rsidRPr="00F86A2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員工協助方案】</w:t>
            </w:r>
          </w:p>
          <w:p w14:paraId="108A0CB8" w14:textId="77777777" w:rsidR="006E4A71" w:rsidRPr="00F86A20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子彈筆記工作坊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16B701" w14:textId="4B7AD86D" w:rsidR="006E4A71" w:rsidRPr="00F86A20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6C91DA" w14:textId="3D35B768" w:rsidR="006E4A71" w:rsidRPr="00F86A20" w:rsidRDefault="006E4A71" w:rsidP="00357F2B">
            <w:pPr>
              <w:pStyle w:val="a5"/>
              <w:numPr>
                <w:ilvl w:val="0"/>
                <w:numId w:val="76"/>
              </w:numPr>
              <w:spacing w:line="240" w:lineRule="exact"/>
              <w:ind w:leftChars="0" w:left="256" w:hanging="25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sz w:val="20"/>
                <w:szCs w:val="20"/>
              </w:rPr>
              <w:t>運用筆記整理技巧，加強時間與目標管理知能。</w:t>
            </w:r>
          </w:p>
          <w:p w14:paraId="517751C4" w14:textId="50C9E90C" w:rsidR="006E4A71" w:rsidRPr="00F86A20" w:rsidRDefault="006E4A71" w:rsidP="00357F2B">
            <w:pPr>
              <w:pStyle w:val="a5"/>
              <w:numPr>
                <w:ilvl w:val="0"/>
                <w:numId w:val="76"/>
              </w:numPr>
              <w:spacing w:line="240" w:lineRule="exact"/>
              <w:ind w:leftChars="0" w:left="256" w:hanging="25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sz w:val="20"/>
                <w:szCs w:val="20"/>
              </w:rPr>
              <w:t>經由實踐目標管理過程，建立適當之工作與休閒時間，進而達成身心自我照顧之效果。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6988B314" w14:textId="15D67CF4" w:rsidR="006E4A71" w:rsidRPr="00F86A20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4AEF2A" w14:textId="77777777" w:rsidR="006E4A71" w:rsidRPr="00F86A20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C6037D" w14:textId="77777777" w:rsidR="006E4A71" w:rsidRPr="00F86A20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809519" w14:textId="3106EB03" w:rsidR="006E4A71" w:rsidRPr="00F86A20" w:rsidRDefault="006E4A71" w:rsidP="002820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  <w:r w:rsidRPr="00F86A2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F86A2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0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E4ACE3" w14:textId="334BB701" w:rsidR="006E4A71" w:rsidRPr="00F86A20" w:rsidRDefault="006E4A71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4A71" w:rsidRPr="00FC614B" w14:paraId="47EB76FB" w14:textId="77777777" w:rsidTr="00F33605">
        <w:trPr>
          <w:trHeight w:val="1542"/>
        </w:trPr>
        <w:tc>
          <w:tcPr>
            <w:tcW w:w="440" w:type="dxa"/>
            <w:shd w:val="clear" w:color="auto" w:fill="auto"/>
            <w:vAlign w:val="center"/>
            <w:hideMark/>
          </w:tcPr>
          <w:p w14:paraId="30E5CA32" w14:textId="53F09554" w:rsidR="006E4A71" w:rsidRPr="00FC614B" w:rsidRDefault="006E4A71" w:rsidP="006E4A7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217628" w14:textId="77777777" w:rsidR="00D743D3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【職家平衡力</w:t>
            </w:r>
            <w:r w:rsidR="00C50B1F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</w:p>
          <w:p w14:paraId="7A8AB9ED" w14:textId="2CBECF2C" w:rsidR="006E4A71" w:rsidRPr="00F86A20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員工協助方案】</w:t>
            </w:r>
          </w:p>
          <w:p w14:paraId="370BAA2A" w14:textId="77777777" w:rsidR="006E4A71" w:rsidRPr="00F86A20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空間</w:t>
            </w:r>
            <w:r w:rsidRPr="00F86A2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‧</w:t>
            </w:r>
            <w:r w:rsidRPr="00F86A2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物品整理術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8BEAD8" w14:textId="691E4884" w:rsidR="006E4A71" w:rsidRPr="00F86A20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EDF147" w14:textId="55028EE0" w:rsidR="006E4A71" w:rsidRPr="00F86A20" w:rsidRDefault="006E4A71" w:rsidP="00357F2B">
            <w:pPr>
              <w:pStyle w:val="a5"/>
              <w:numPr>
                <w:ilvl w:val="0"/>
                <w:numId w:val="79"/>
              </w:numPr>
              <w:spacing w:line="240" w:lineRule="exact"/>
              <w:ind w:leftChars="0" w:left="256" w:hanging="25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sz w:val="20"/>
                <w:szCs w:val="20"/>
              </w:rPr>
              <w:t>學習有效管理空間及物品收納整理技巧。</w:t>
            </w:r>
          </w:p>
          <w:p w14:paraId="73BD3549" w14:textId="5E300E53" w:rsidR="006E4A71" w:rsidRPr="00F86A20" w:rsidRDefault="006E4A71" w:rsidP="00357F2B">
            <w:pPr>
              <w:pStyle w:val="a5"/>
              <w:numPr>
                <w:ilvl w:val="0"/>
                <w:numId w:val="79"/>
              </w:numPr>
              <w:spacing w:line="240" w:lineRule="exact"/>
              <w:ind w:leftChars="0" w:left="256" w:hanging="25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sz w:val="20"/>
                <w:szCs w:val="20"/>
              </w:rPr>
              <w:t>鼓勵參與同仁將所學應用於實際生活與電腦桌面空間等，提升工作與生活平衡技能。</w:t>
            </w:r>
          </w:p>
        </w:tc>
        <w:tc>
          <w:tcPr>
            <w:tcW w:w="567" w:type="dxa"/>
            <w:vAlign w:val="center"/>
          </w:tcPr>
          <w:p w14:paraId="3CB22309" w14:textId="4FCB9784" w:rsidR="006E4A71" w:rsidRPr="00F86A20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6F14E" w14:textId="77777777" w:rsidR="006E4A71" w:rsidRPr="00F86A20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3F96D" w14:textId="77777777" w:rsidR="006E4A71" w:rsidRPr="00F86A20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4BE5D" w14:textId="680DFC74" w:rsidR="006E4A71" w:rsidRPr="00F86A20" w:rsidRDefault="006E4A71" w:rsidP="002820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86A2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8-10</w:t>
            </w:r>
            <w:r w:rsidRPr="00F86A2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B97C19D" w14:textId="7AB85F7A" w:rsidR="006E4A71" w:rsidRPr="00F86A20" w:rsidRDefault="006E4A71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4A71" w:rsidRPr="00FC614B" w14:paraId="0D232B5B" w14:textId="77777777" w:rsidTr="00F33605">
        <w:trPr>
          <w:trHeight w:val="1979"/>
        </w:trPr>
        <w:tc>
          <w:tcPr>
            <w:tcW w:w="440" w:type="dxa"/>
            <w:shd w:val="clear" w:color="auto" w:fill="auto"/>
            <w:vAlign w:val="center"/>
            <w:hideMark/>
          </w:tcPr>
          <w:p w14:paraId="2F4057F2" w14:textId="05AB91C7" w:rsidR="006E4A71" w:rsidRPr="009B68A4" w:rsidRDefault="006E4A71" w:rsidP="006E4A7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8D408F" w14:textId="77777777" w:rsidR="00D743D3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【職家平衡力</w:t>
            </w:r>
            <w:r w:rsidR="00C50B1F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</w:p>
          <w:p w14:paraId="527AB3CF" w14:textId="3BF2A144" w:rsidR="006E4A71" w:rsidRPr="009B68A4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員工協助方案】</w:t>
            </w:r>
          </w:p>
          <w:p w14:paraId="4850DE52" w14:textId="3FE0A605" w:rsidR="006E4A71" w:rsidRPr="009B68A4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體驗教育</w:t>
            </w: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親子（國小以上孩童）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ABB7D5" w14:textId="067C7F90" w:rsidR="006E4A71" w:rsidRPr="009B68A4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各機關學校公務人員、約聘僱人員、臨時人員及其就讀國小至國中之學齡子女</w:t>
            </w:r>
          </w:p>
          <w:p w14:paraId="616DCCA0" w14:textId="745A4F9B" w:rsidR="006E4A71" w:rsidRPr="009B68A4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*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本活動由親子共同參與，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名子女需由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名家長陪同，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人為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組。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A47865" w14:textId="74A27604" w:rsidR="006E4A71" w:rsidRPr="009B68A4" w:rsidRDefault="006E4A71" w:rsidP="00357F2B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56" w:hanging="25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藉由活動增加親子互動，增進親子關係。</w:t>
            </w:r>
          </w:p>
          <w:p w14:paraId="4C4FF1FD" w14:textId="17967EED" w:rsidR="006E4A71" w:rsidRPr="009B68A4" w:rsidRDefault="006E4A71" w:rsidP="00357F2B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56" w:hanging="25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由活動中探索親子關係議題，增進親子關係認識與彼此了解。</w:t>
            </w:r>
          </w:p>
        </w:tc>
        <w:tc>
          <w:tcPr>
            <w:tcW w:w="567" w:type="dxa"/>
            <w:vAlign w:val="center"/>
          </w:tcPr>
          <w:p w14:paraId="320344E9" w14:textId="6EF22A61" w:rsidR="006E4A71" w:rsidRPr="009B68A4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777BDB" w14:textId="77777777" w:rsidR="006E4A71" w:rsidRPr="009B68A4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D758E5" w14:textId="77777777" w:rsidR="006E4A71" w:rsidRPr="009B68A4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7A4F50" w14:textId="3746775E" w:rsidR="006E4A71" w:rsidRPr="009B68A4" w:rsidRDefault="006E4A71" w:rsidP="002820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</w:t>
            </w:r>
            <w:r w:rsidRPr="009B68A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01E5BF4" w14:textId="77777777" w:rsidR="006E4A71" w:rsidRPr="009B68A4" w:rsidRDefault="006E4A71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開放員工眷屬參與。</w:t>
            </w:r>
          </w:p>
          <w:p w14:paraId="2B418F4C" w14:textId="27BA41E2" w:rsidR="006E4A71" w:rsidRPr="009B68A4" w:rsidRDefault="006E4A71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夜間或假日開課，參訓者不予補休。</w:t>
            </w:r>
          </w:p>
        </w:tc>
      </w:tr>
      <w:tr w:rsidR="006E4A71" w:rsidRPr="00FC614B" w14:paraId="1483FD71" w14:textId="77777777" w:rsidTr="00F33605">
        <w:trPr>
          <w:trHeight w:val="1134"/>
        </w:trPr>
        <w:tc>
          <w:tcPr>
            <w:tcW w:w="440" w:type="dxa"/>
            <w:shd w:val="clear" w:color="auto" w:fill="auto"/>
            <w:vAlign w:val="center"/>
            <w:hideMark/>
          </w:tcPr>
          <w:p w14:paraId="1943063F" w14:textId="7C555A93" w:rsidR="006E4A71" w:rsidRPr="009B68A4" w:rsidRDefault="006E4A71" w:rsidP="006E4A7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1EA161" w14:textId="77777777" w:rsidR="00D743D3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【職家平衡力</w:t>
            </w:r>
            <w:r w:rsidR="00C50B1F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</w:p>
          <w:p w14:paraId="3B535D9A" w14:textId="4521CA46" w:rsidR="006E4A71" w:rsidRPr="009B68A4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員工協助方案】</w:t>
            </w:r>
          </w:p>
          <w:p w14:paraId="76FD4F77" w14:textId="77777777" w:rsidR="00D743D3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嬰幼兒手語課程</w:t>
            </w:r>
          </w:p>
          <w:p w14:paraId="083AB810" w14:textId="6EDE6E35" w:rsidR="006E4A71" w:rsidRPr="009B68A4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</w:t>
            </w: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</w:t>
            </w: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至</w:t>
            </w: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</w:t>
            </w: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個月的寶寶）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0ED23" w14:textId="45A730D4" w:rsidR="006E4A71" w:rsidRPr="009B68A4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各機關學校公務人員、約聘僱人員、臨時人員及其年齡屆於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24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個月子女</w:t>
            </w:r>
          </w:p>
          <w:p w14:paraId="4FB3EC7E" w14:textId="211C29B0" w:rsidR="006E4A71" w:rsidRPr="009B68A4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*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本活動由親子共同參與，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名子女需由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名家長陪同，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人為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4FE318" w14:textId="7FBFECFB" w:rsidR="006E4A71" w:rsidRPr="005E0C6D" w:rsidRDefault="006E4A71" w:rsidP="00357F2B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256" w:hanging="25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E0C6D">
              <w:rPr>
                <w:rFonts w:ascii="Times New Roman" w:eastAsia="標楷體" w:hAnsi="Times New Roman" w:cs="Times New Roman"/>
                <w:sz w:val="20"/>
                <w:szCs w:val="20"/>
              </w:rPr>
              <w:t>增加親子溝通技巧，促進互動與認識。</w:t>
            </w:r>
          </w:p>
          <w:p w14:paraId="44847DD5" w14:textId="3CBDEA86" w:rsidR="006E4A71" w:rsidRPr="005E0C6D" w:rsidRDefault="006E4A71" w:rsidP="00357F2B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256" w:hanging="25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E0C6D">
              <w:rPr>
                <w:rFonts w:ascii="Times New Roman" w:eastAsia="標楷體" w:hAnsi="Times New Roman" w:cs="Times New Roman"/>
                <w:sz w:val="20"/>
                <w:szCs w:val="20"/>
              </w:rPr>
              <w:t>鼓勵參與學員應用所學於日常生活互動，增進親子關係。</w:t>
            </w:r>
          </w:p>
        </w:tc>
        <w:tc>
          <w:tcPr>
            <w:tcW w:w="567" w:type="dxa"/>
            <w:vAlign w:val="center"/>
          </w:tcPr>
          <w:p w14:paraId="29DC28FA" w14:textId="410A744E" w:rsidR="006E4A71" w:rsidRPr="009B68A4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1CB511" w14:textId="77777777" w:rsidR="006E4A71" w:rsidRPr="009B68A4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B3A7F" w14:textId="77777777" w:rsidR="006E4A71" w:rsidRPr="009B68A4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FF492" w14:textId="27ACC8B5" w:rsidR="006E4A71" w:rsidRPr="009B68A4" w:rsidRDefault="006E4A71" w:rsidP="002820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</w:t>
            </w:r>
            <w:r w:rsidRPr="009B68A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096" w:type="dxa"/>
            <w:vAlign w:val="center"/>
          </w:tcPr>
          <w:p w14:paraId="1C9BE0F7" w14:textId="77777777" w:rsidR="006E4A71" w:rsidRPr="009B68A4" w:rsidRDefault="006E4A71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開放員工眷屬參與。</w:t>
            </w:r>
          </w:p>
          <w:p w14:paraId="36B68E75" w14:textId="231223B9" w:rsidR="006E4A71" w:rsidRPr="009B68A4" w:rsidRDefault="006E4A71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夜間或假日開課，參訓者不予補休。</w:t>
            </w:r>
          </w:p>
        </w:tc>
      </w:tr>
      <w:tr w:rsidR="006E4A71" w:rsidRPr="00FC614B" w14:paraId="51663338" w14:textId="77777777" w:rsidTr="00F33605">
        <w:trPr>
          <w:trHeight w:val="1598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9E90D9" w14:textId="5B82A17D" w:rsidR="006E4A71" w:rsidRPr="009B68A4" w:rsidRDefault="006E4A71" w:rsidP="006E4A7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C59B692" w14:textId="77777777" w:rsidR="00D743D3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【職家平衡力</w:t>
            </w:r>
            <w:r w:rsidR="00C50B1F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</w:p>
          <w:p w14:paraId="2C27A289" w14:textId="58BDE265" w:rsidR="006E4A71" w:rsidRPr="009B68A4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員工協助方案】伴侶瑜珈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93231C" w14:textId="2BC97FB1" w:rsidR="006E4A71" w:rsidRPr="009B68A4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各機關學校公務人員、約聘僱人員、臨時人員及其伴侶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(2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人為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B6ABA2" w14:textId="4BFF85F3" w:rsidR="006E4A71" w:rsidRPr="009B68A4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藉由非語言體驗活動擴展伴侶互動經驗，增進親密關係。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4E3441D" w14:textId="6B13B45F" w:rsidR="006E4A71" w:rsidRPr="009B68A4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B8D358" w14:textId="77777777" w:rsidR="006E4A71" w:rsidRPr="009B68A4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90A365" w14:textId="77777777" w:rsidR="006E4A71" w:rsidRPr="009B68A4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D93E06" w14:textId="517DC91A" w:rsidR="006E4A71" w:rsidRPr="009B68A4" w:rsidRDefault="006E4A71" w:rsidP="002820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</w:t>
            </w:r>
            <w:r w:rsidRPr="009B68A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-</w:t>
            </w: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096" w:type="dxa"/>
            <w:tcBorders>
              <w:bottom w:val="single" w:sz="6" w:space="0" w:color="auto"/>
            </w:tcBorders>
            <w:vAlign w:val="center"/>
          </w:tcPr>
          <w:p w14:paraId="03A4FA3B" w14:textId="77777777" w:rsidR="006E4A71" w:rsidRPr="009B68A4" w:rsidRDefault="006E4A71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B68A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開放員工眷屬參與。</w:t>
            </w:r>
          </w:p>
          <w:p w14:paraId="1A2D280D" w14:textId="6B20697F" w:rsidR="006E4A71" w:rsidRPr="009B68A4" w:rsidRDefault="006E4A71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B68A4">
              <w:rPr>
                <w:rFonts w:ascii="Times New Roman" w:eastAsia="標楷體" w:hAnsi="Times New Roman" w:cs="Times New Roman"/>
                <w:sz w:val="20"/>
                <w:szCs w:val="20"/>
              </w:rPr>
              <w:t>夜間或假日開課，參訓者不予補休。</w:t>
            </w:r>
          </w:p>
        </w:tc>
      </w:tr>
      <w:tr w:rsidR="006E4A71" w:rsidRPr="00FC614B" w14:paraId="0D908DFC" w14:textId="77777777" w:rsidTr="00F33605">
        <w:trPr>
          <w:trHeight w:val="840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C7C388" w14:textId="65EB9563" w:rsidR="006E4A71" w:rsidRPr="00FC614B" w:rsidRDefault="006E4A71" w:rsidP="006E4A7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A53098" w14:textId="77777777" w:rsidR="006E4A71" w:rsidRPr="00FC614B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【員工協助方案】</w:t>
            </w:r>
          </w:p>
          <w:p w14:paraId="1645F82F" w14:textId="77777777" w:rsidR="006E4A71" w:rsidRPr="00FC614B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提升自我職場軟實力（蘆竹區公所）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4EE910" w14:textId="02947633" w:rsidR="006E4A71" w:rsidRPr="00B7378C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7378C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4FC7F5" w14:textId="4EAE34C4" w:rsidR="006E4A71" w:rsidRPr="00FC614B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掌握職場勝訣，學習自我管理及人際溝通，提高群體的工作績效。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B6BDE0" w14:textId="68D0041F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9EF2DF" w14:textId="77777777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D82D34" w14:textId="77777777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4B0CB7" w14:textId="140CDD1A" w:rsidR="006E4A71" w:rsidRPr="00DA05CF" w:rsidRDefault="006E4A71" w:rsidP="002820CA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A05C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DA05C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33A6BE" w14:textId="568B89C5" w:rsidR="006E4A71" w:rsidRPr="00FC614B" w:rsidRDefault="006E4A71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4A71" w:rsidRPr="00FC614B" w14:paraId="68631BEE" w14:textId="77777777" w:rsidTr="00F33605">
        <w:trPr>
          <w:trHeight w:val="1204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3B08B" w14:textId="340E64D5" w:rsidR="006E4A71" w:rsidRPr="00FC614B" w:rsidRDefault="006E4A71" w:rsidP="006E4A7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B8C6F3" w14:textId="0863F909" w:rsidR="006E4A71" w:rsidRPr="00FC614B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壓力調適（大園區公所）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B514E5" w14:textId="57C74012" w:rsidR="006E4A71" w:rsidRPr="00B7378C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7378C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EF6D02" w14:textId="460CE64D" w:rsidR="006E4A71" w:rsidRPr="00FC614B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瞭解壓力的本質及調適壓力的具體做法，提升壓力管理的能力，進而舒緩同仁壓力，提升工作效率。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35BB12" w14:textId="64A0F1B3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B56771C" w14:textId="77777777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F243149" w14:textId="77777777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837543" w14:textId="5B53E665" w:rsidR="006E4A71" w:rsidRPr="00DA05CF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A05C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3-4</w:t>
            </w:r>
            <w:r w:rsidRPr="00DA05C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3690F0" w14:textId="42314081" w:rsidR="006E4A71" w:rsidRPr="00FC614B" w:rsidRDefault="006E4A71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4A71" w:rsidRPr="00FC614B" w14:paraId="2FD68417" w14:textId="77777777" w:rsidTr="00F33605">
        <w:trPr>
          <w:trHeight w:val="1059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336402" w14:textId="409D4DCE" w:rsidR="006E4A71" w:rsidRPr="00FC614B" w:rsidRDefault="006E4A71" w:rsidP="006E4A7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9085CD" w14:textId="7E5585CA" w:rsidR="006E4A71" w:rsidRPr="00FC614B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職場修煉講座（中壢區公所）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6A0AF2" w14:textId="08901075" w:rsidR="006E4A71" w:rsidRPr="00B7378C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7378C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32E152" w14:textId="3A798DE0" w:rsidR="006E4A71" w:rsidRPr="00FC614B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瞭解職場世代發展及需求，能與時俱進，以提升個人自信、展現專業與發揮自我的潛能與價值。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FAE6EC" w14:textId="034C5E94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379C74B" w14:textId="77777777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1DF871A" w14:textId="77777777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74EB7DB" w14:textId="63243ABB" w:rsidR="006E4A71" w:rsidRPr="00DA05CF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A05C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</w:t>
            </w:r>
            <w:r w:rsidRPr="00DA05C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F00401" w14:textId="76846AF4" w:rsidR="006E4A71" w:rsidRPr="00FC614B" w:rsidRDefault="006E4A71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4A71" w:rsidRPr="00FC614B" w14:paraId="3A8DB435" w14:textId="77777777" w:rsidTr="00F33605">
        <w:trPr>
          <w:trHeight w:val="1330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962525" w14:textId="1B094596" w:rsidR="006E4A71" w:rsidRPr="00FC614B" w:rsidRDefault="006E4A71" w:rsidP="006E4A7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1BDE86" w14:textId="77777777" w:rsidR="006E4A71" w:rsidRPr="00FC614B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九型人格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解碼性格，善用天賦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348B9A" w14:textId="64427F3A" w:rsidR="006E4A71" w:rsidRPr="00FC614B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DC7360" w14:textId="6617AEF5" w:rsidR="006E4A71" w:rsidRPr="00FC614B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藉由瞭解各種性格型態，增進自我認識，學習洞察他人，以達更有效的應對進退，成就更快樂、豐富的生活。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4843214F" w14:textId="3D7B3319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61C238" w14:textId="670DD016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64B51D" w14:textId="229FD62A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84DA0D" w14:textId="68E7CD71" w:rsidR="006E4A71" w:rsidRPr="00DA05CF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A05CF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DA05CF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096" w:type="dxa"/>
            <w:tcBorders>
              <w:top w:val="single" w:sz="6" w:space="0" w:color="auto"/>
            </w:tcBorders>
            <w:vAlign w:val="center"/>
          </w:tcPr>
          <w:p w14:paraId="50ADE742" w14:textId="51080787" w:rsidR="006E4A71" w:rsidRPr="00FC614B" w:rsidRDefault="006E4A71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4A71" w:rsidRPr="00FC614B" w14:paraId="4ED2733B" w14:textId="77777777" w:rsidTr="00F33605">
        <w:trPr>
          <w:trHeight w:val="902"/>
        </w:trPr>
        <w:tc>
          <w:tcPr>
            <w:tcW w:w="440" w:type="dxa"/>
            <w:shd w:val="clear" w:color="auto" w:fill="auto"/>
            <w:vAlign w:val="center"/>
          </w:tcPr>
          <w:p w14:paraId="694717F0" w14:textId="38000D20" w:rsidR="006E4A71" w:rsidRPr="00FC614B" w:rsidRDefault="006E4A71" w:rsidP="006E4A7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6E455A" w14:textId="77777777" w:rsidR="006E4A71" w:rsidRPr="00FC614B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硬筆字練功坊（楷書篇）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676E82" w14:textId="3A95FAE4" w:rsidR="006E4A71" w:rsidRPr="00FC614B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071869" w14:textId="26C6E248" w:rsidR="006E4A71" w:rsidRPr="00FC614B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瞭解硬筆寫字的實務技巧，透過調整握筆和運筆姿勢，讓未來寫字變得更輕鬆整潔。</w:t>
            </w:r>
          </w:p>
        </w:tc>
        <w:tc>
          <w:tcPr>
            <w:tcW w:w="567" w:type="dxa"/>
            <w:vAlign w:val="center"/>
          </w:tcPr>
          <w:p w14:paraId="66407445" w14:textId="2B1E7575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B96C48" w14:textId="7F4AC37E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7BF19A" w14:textId="541046F6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08CEB" w14:textId="0E75BAC9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096" w:type="dxa"/>
            <w:vAlign w:val="center"/>
          </w:tcPr>
          <w:p w14:paraId="195AE366" w14:textId="3C15ADAB" w:rsidR="006E4A71" w:rsidRPr="00FC614B" w:rsidRDefault="006E4A71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4A71" w:rsidRPr="00FC614B" w14:paraId="6C3CFD8A" w14:textId="77777777" w:rsidTr="00F33605">
        <w:trPr>
          <w:trHeight w:val="1124"/>
        </w:trPr>
        <w:tc>
          <w:tcPr>
            <w:tcW w:w="440" w:type="dxa"/>
            <w:shd w:val="clear" w:color="auto" w:fill="auto"/>
            <w:vAlign w:val="center"/>
          </w:tcPr>
          <w:p w14:paraId="7A9B7A98" w14:textId="5D0FFB1C" w:rsidR="006E4A71" w:rsidRPr="00FC614B" w:rsidRDefault="006E4A71" w:rsidP="006E4A7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B0318" w14:textId="77777777" w:rsidR="006E4A71" w:rsidRPr="00FC614B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聰明理財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迎向雙贏人生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727C85" w14:textId="1B337A65" w:rsidR="006E4A71" w:rsidRPr="00FC614B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1FDB21" w14:textId="20EB35F5" w:rsidR="006E4A71" w:rsidRPr="00FC614B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學習從生活中學會理財、尋找熟悉的投資標的，並針對薪水族最常見的理財迷思做出精闢的見解。</w:t>
            </w:r>
          </w:p>
        </w:tc>
        <w:tc>
          <w:tcPr>
            <w:tcW w:w="567" w:type="dxa"/>
            <w:vAlign w:val="center"/>
          </w:tcPr>
          <w:p w14:paraId="3E26282D" w14:textId="14CD5443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E0201D" w14:textId="03F71293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CCEB4" w14:textId="0FFA5112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2A4E3" w14:textId="1104DF28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096" w:type="dxa"/>
            <w:vAlign w:val="center"/>
          </w:tcPr>
          <w:p w14:paraId="580C559B" w14:textId="26B45AFB" w:rsidR="006E4A71" w:rsidRPr="00FC614B" w:rsidRDefault="006E4A71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4A71" w:rsidRPr="00FC614B" w14:paraId="792752A0" w14:textId="77777777" w:rsidTr="00F33605">
        <w:trPr>
          <w:trHeight w:val="974"/>
        </w:trPr>
        <w:tc>
          <w:tcPr>
            <w:tcW w:w="440" w:type="dxa"/>
            <w:shd w:val="clear" w:color="auto" w:fill="auto"/>
            <w:vAlign w:val="center"/>
          </w:tcPr>
          <w:p w14:paraId="7AD775FD" w14:textId="56D06E9A" w:rsidR="006E4A71" w:rsidRPr="00FC614B" w:rsidRDefault="006E4A71" w:rsidP="006E4A7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D6699D" w14:textId="77777777" w:rsidR="006E4A71" w:rsidRPr="00FC614B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減法理財，樂活人生（經發局）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E8BDE" w14:textId="1A3FF1FA" w:rsidR="006E4A71" w:rsidRPr="00FC614B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68A9B4" w14:textId="4B8F5FA1" w:rsidR="006E4A71" w:rsidRPr="00FC614B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釐清薪資收入配置方式，瞭解投資與理財差異，順利規劃未來人生。</w:t>
            </w:r>
          </w:p>
        </w:tc>
        <w:tc>
          <w:tcPr>
            <w:tcW w:w="567" w:type="dxa"/>
            <w:vAlign w:val="center"/>
          </w:tcPr>
          <w:p w14:paraId="3D432101" w14:textId="6DA5FED7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5E932" w14:textId="77777777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00818" w14:textId="77777777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A34DE6" w14:textId="248FCE97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4-5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096" w:type="dxa"/>
            <w:vAlign w:val="center"/>
          </w:tcPr>
          <w:p w14:paraId="55F0277A" w14:textId="70130B33" w:rsidR="006E4A71" w:rsidRPr="00FC614B" w:rsidRDefault="006E4A71" w:rsidP="002740A4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E4A71" w:rsidRPr="00FC614B" w14:paraId="0C68CFD3" w14:textId="77777777" w:rsidTr="00F33605">
        <w:trPr>
          <w:trHeight w:val="1528"/>
        </w:trPr>
        <w:tc>
          <w:tcPr>
            <w:tcW w:w="440" w:type="dxa"/>
            <w:shd w:val="clear" w:color="auto" w:fill="auto"/>
            <w:vAlign w:val="center"/>
          </w:tcPr>
          <w:p w14:paraId="7499C61F" w14:textId="7AB997E3" w:rsidR="006E4A71" w:rsidRPr="00FC614B" w:rsidRDefault="006E4A71" w:rsidP="006E4A71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D2F3F6" w14:textId="77777777" w:rsidR="008100CE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【專書閱讀】</w:t>
            </w:r>
          </w:p>
          <w:p w14:paraId="4A529929" w14:textId="7BE5DB36" w:rsidR="006E4A71" w:rsidRPr="00FC614B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專書導讀會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CA8426" w14:textId="7880BFDA" w:rsidR="006E4A71" w:rsidRPr="00FC614B" w:rsidRDefault="006E4A71" w:rsidP="00357F2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各機關學校公務人員、約聘僱人員及臨時人員，並以參加考試錄取人員基礎訓練及升官等訓練人員為優先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3C7FDE" w14:textId="7E4D1117" w:rsidR="006E4A71" w:rsidRPr="00FC614B" w:rsidRDefault="006E4A71" w:rsidP="00357F2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強化本府所屬同仁閱讀思考能力，並配合公務人員考試錄取人員基礎訓練與升官等訓練，增列專書閱讀寫作成績評量項目。</w:t>
            </w:r>
          </w:p>
        </w:tc>
        <w:tc>
          <w:tcPr>
            <w:tcW w:w="567" w:type="dxa"/>
            <w:vAlign w:val="center"/>
          </w:tcPr>
          <w:p w14:paraId="55024E39" w14:textId="566891C1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FD418" w14:textId="2DFBFD38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F8926E" w14:textId="0148C040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4016F" w14:textId="77777777" w:rsidR="006E4A71" w:rsidRPr="00FC614B" w:rsidRDefault="006E4A71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3-9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  <w:p w14:paraId="49166D83" w14:textId="642E10CF" w:rsidR="006E4A71" w:rsidRPr="00FC614B" w:rsidRDefault="00D53578" w:rsidP="002820C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</w:t>
            </w:r>
            <w:r w:rsidR="006E4A71"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配合考試及訓練期程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6" w:type="dxa"/>
            <w:vAlign w:val="center"/>
          </w:tcPr>
          <w:p w14:paraId="7C741579" w14:textId="25A19053" w:rsidR="006E4A71" w:rsidRPr="00FC614B" w:rsidRDefault="006E4A71" w:rsidP="002740A4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BAF720B" w14:textId="77777777" w:rsidR="00A22CFE" w:rsidRPr="00FC614B" w:rsidRDefault="00A22CFE" w:rsidP="00484694">
      <w:pPr>
        <w:rPr>
          <w:rFonts w:ascii="Times New Roman" w:eastAsia="標楷體" w:hAnsi="Times New Roman" w:cs="Times New Roman"/>
        </w:rPr>
      </w:pPr>
    </w:p>
    <w:p w14:paraId="74B6FA9E" w14:textId="77777777" w:rsidR="00A22CFE" w:rsidRPr="00FC614B" w:rsidRDefault="00A22CFE" w:rsidP="00484694">
      <w:pPr>
        <w:widowControl/>
        <w:rPr>
          <w:rFonts w:ascii="Times New Roman" w:eastAsia="標楷體" w:hAnsi="Times New Roman" w:cs="Times New Roman"/>
        </w:rPr>
      </w:pPr>
      <w:r w:rsidRPr="00FC614B">
        <w:rPr>
          <w:rFonts w:ascii="Times New Roman" w:eastAsia="標楷體" w:hAnsi="Times New Roman" w:cs="Times New Roman"/>
        </w:rPr>
        <w:br w:type="page"/>
      </w:r>
    </w:p>
    <w:p w14:paraId="2AB96B72" w14:textId="004D2283" w:rsidR="00F47994" w:rsidRPr="00FC614B" w:rsidRDefault="00F47994" w:rsidP="00484694">
      <w:pPr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</w:pPr>
      <w:r w:rsidRPr="00FC614B">
        <w:rPr>
          <w:rFonts w:ascii="Times New Roman" w:eastAsia="標楷體" w:hAnsi="Times New Roman" w:cs="Times New Roman"/>
          <w:b/>
          <w:bCs/>
          <w:kern w:val="0"/>
          <w:sz w:val="28"/>
          <w:szCs w:val="24"/>
        </w:rPr>
        <w:lastRenderedPageBreak/>
        <w:t>五、數位科技力</w:t>
      </w:r>
    </w:p>
    <w:tbl>
      <w:tblPr>
        <w:tblW w:w="1018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418"/>
        <w:gridCol w:w="1276"/>
        <w:gridCol w:w="1701"/>
        <w:gridCol w:w="2235"/>
        <w:gridCol w:w="567"/>
        <w:gridCol w:w="567"/>
        <w:gridCol w:w="709"/>
        <w:gridCol w:w="567"/>
        <w:gridCol w:w="708"/>
      </w:tblGrid>
      <w:tr w:rsidR="007C362D" w:rsidRPr="00FC614B" w14:paraId="34B3C104" w14:textId="77777777" w:rsidTr="00F33605">
        <w:trPr>
          <w:trHeight w:hRule="exact" w:val="851"/>
          <w:tblHeader/>
        </w:trPr>
        <w:tc>
          <w:tcPr>
            <w:tcW w:w="440" w:type="dxa"/>
            <w:shd w:val="clear" w:color="000000" w:fill="C4BD97"/>
            <w:vAlign w:val="center"/>
          </w:tcPr>
          <w:p w14:paraId="265BCB8F" w14:textId="77777777" w:rsidR="007C362D" w:rsidRPr="00FC614B" w:rsidRDefault="007C362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18" w:type="dxa"/>
            <w:shd w:val="clear" w:color="000000" w:fill="C4BD97"/>
            <w:vAlign w:val="center"/>
          </w:tcPr>
          <w:p w14:paraId="2A9CE9F1" w14:textId="77777777" w:rsidR="007C362D" w:rsidRPr="00FC614B" w:rsidRDefault="007C362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276" w:type="dxa"/>
            <w:shd w:val="clear" w:color="000000" w:fill="C4BD97"/>
            <w:vAlign w:val="center"/>
          </w:tcPr>
          <w:p w14:paraId="60C796D8" w14:textId="77777777" w:rsidR="007C362D" w:rsidRPr="00FC614B" w:rsidRDefault="007C362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701" w:type="dxa"/>
            <w:shd w:val="clear" w:color="000000" w:fill="C4BD97"/>
            <w:vAlign w:val="center"/>
          </w:tcPr>
          <w:p w14:paraId="63F2C391" w14:textId="77777777" w:rsidR="007C362D" w:rsidRPr="00FC614B" w:rsidRDefault="007C362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235" w:type="dxa"/>
            <w:shd w:val="clear" w:color="000000" w:fill="C4BD97"/>
            <w:vAlign w:val="center"/>
          </w:tcPr>
          <w:p w14:paraId="5EF9E75C" w14:textId="3BCD9E8A" w:rsidR="007C362D" w:rsidRPr="00FC614B" w:rsidRDefault="007C362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br/>
              <w:t>(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課程內容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000000" w:fill="C4BD97"/>
            <w:vAlign w:val="center"/>
          </w:tcPr>
          <w:p w14:paraId="73458F7A" w14:textId="097169F1" w:rsidR="007C362D" w:rsidRPr="00FC614B" w:rsidRDefault="007C362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shd w:val="clear" w:color="000000" w:fill="C4BD97"/>
            <w:vAlign w:val="center"/>
          </w:tcPr>
          <w:p w14:paraId="4E9E3A8C" w14:textId="77777777" w:rsidR="007C362D" w:rsidRPr="00FC614B" w:rsidRDefault="007C362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訓練時數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(hr)</w:t>
            </w:r>
          </w:p>
        </w:tc>
        <w:tc>
          <w:tcPr>
            <w:tcW w:w="709" w:type="dxa"/>
            <w:shd w:val="clear" w:color="000000" w:fill="C4BD97"/>
            <w:vAlign w:val="center"/>
          </w:tcPr>
          <w:p w14:paraId="2738F72F" w14:textId="77777777" w:rsidR="007C362D" w:rsidRPr="00FC614B" w:rsidRDefault="007C362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訓練人數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(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人</w:t>
            </w: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000000" w:fill="C4BD97"/>
            <w:vAlign w:val="center"/>
          </w:tcPr>
          <w:p w14:paraId="4F6F963F" w14:textId="77777777" w:rsidR="007C362D" w:rsidRPr="00FC614B" w:rsidRDefault="007C362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708" w:type="dxa"/>
            <w:shd w:val="clear" w:color="000000" w:fill="C4BD97"/>
            <w:vAlign w:val="center"/>
          </w:tcPr>
          <w:p w14:paraId="6DA381B4" w14:textId="453FA84E" w:rsidR="007C362D" w:rsidRPr="00FC614B" w:rsidRDefault="007C362D" w:rsidP="00EC6EB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7C362D" w:rsidRPr="00FC614B" w14:paraId="16E0E49F" w14:textId="77777777" w:rsidTr="00F33605">
        <w:trPr>
          <w:trHeight w:val="1523"/>
        </w:trPr>
        <w:tc>
          <w:tcPr>
            <w:tcW w:w="440" w:type="dxa"/>
            <w:shd w:val="clear" w:color="auto" w:fill="auto"/>
            <w:vAlign w:val="center"/>
            <w:hideMark/>
          </w:tcPr>
          <w:p w14:paraId="6F007C35" w14:textId="77777777" w:rsidR="007C362D" w:rsidRPr="00FC614B" w:rsidRDefault="007C362D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AA0195" w14:textId="77777777" w:rsidR="007C362D" w:rsidRPr="00FC614B" w:rsidRDefault="007C362D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150B5C37" w14:textId="77777777" w:rsidR="007C362D" w:rsidRPr="00FC614B" w:rsidRDefault="007C362D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數位科技發展新趨勢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數位轉型力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DD6E77" w14:textId="370B91B7" w:rsidR="007C362D" w:rsidRPr="00FC614B" w:rsidRDefault="007C362D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3B153" w14:textId="51E1F9B0" w:rsidR="007C362D" w:rsidRPr="00FC614B" w:rsidRDefault="007C362D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瞭解全球數位科技發展新趨勢，掌握數位轉型的核心觀念、操作方法與最新知識。</w:t>
            </w:r>
          </w:p>
        </w:tc>
        <w:tc>
          <w:tcPr>
            <w:tcW w:w="2235" w:type="dxa"/>
          </w:tcPr>
          <w:p w14:paraId="48F32F1A" w14:textId="77777777" w:rsidR="004E0C6C" w:rsidRPr="00FC614B" w:rsidRDefault="004E0C6C" w:rsidP="005B3C75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瞭解全球數位科技發展最新趨勢</w:t>
            </w:r>
          </w:p>
          <w:p w14:paraId="3462D163" w14:textId="77777777" w:rsidR="004E0C6C" w:rsidRPr="00FC614B" w:rsidRDefault="004E0C6C" w:rsidP="005B3C75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學習數位轉型理論、方法及實務。</w:t>
            </w:r>
          </w:p>
          <w:p w14:paraId="529B6B41" w14:textId="135E8D76" w:rsidR="007C362D" w:rsidRPr="00FC614B" w:rsidRDefault="004E0C6C" w:rsidP="005B3C75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從全球轉型成功的商業案例之中獲得啟發。</w:t>
            </w:r>
          </w:p>
        </w:tc>
        <w:tc>
          <w:tcPr>
            <w:tcW w:w="567" w:type="dxa"/>
            <w:vAlign w:val="center"/>
          </w:tcPr>
          <w:p w14:paraId="6616702D" w14:textId="342D8D88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A62F1" w14:textId="59597502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25CF1" w14:textId="60143861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45588" w14:textId="0FC21CD8" w:rsidR="007C362D" w:rsidRPr="00FC614B" w:rsidRDefault="007A7F8E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="007C362D"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D1FCED" w14:textId="362882F7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C362D" w:rsidRPr="00FC614B" w14:paraId="4F491EFE" w14:textId="77777777" w:rsidTr="00F33605">
        <w:trPr>
          <w:trHeight w:val="1276"/>
        </w:trPr>
        <w:tc>
          <w:tcPr>
            <w:tcW w:w="440" w:type="dxa"/>
            <w:shd w:val="clear" w:color="auto" w:fill="auto"/>
            <w:vAlign w:val="center"/>
            <w:hideMark/>
          </w:tcPr>
          <w:p w14:paraId="4CAF570B" w14:textId="77777777" w:rsidR="007C362D" w:rsidRPr="00FC614B" w:rsidRDefault="007C362D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370BD2" w14:textId="77777777" w:rsidR="00BF5217" w:rsidRDefault="007C362D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7DAB0C12" w14:textId="74CD64F2" w:rsidR="007C362D" w:rsidRPr="00FC614B" w:rsidRDefault="007C362D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AI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人工智慧的未來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B0EE5" w14:textId="2ECC47D0" w:rsidR="007C362D" w:rsidRPr="00FC614B" w:rsidRDefault="007C362D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772083" w14:textId="6DEBB820" w:rsidR="007C362D" w:rsidRPr="00FC614B" w:rsidRDefault="007C362D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因應人工智慧時代，面對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AI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衝擊必須做好的方法，以保持自我競爭力。</w:t>
            </w:r>
          </w:p>
        </w:tc>
        <w:tc>
          <w:tcPr>
            <w:tcW w:w="2235" w:type="dxa"/>
          </w:tcPr>
          <w:p w14:paraId="26836F2A" w14:textId="3CC7034B" w:rsidR="004E0C6C" w:rsidRPr="00FC614B" w:rsidRDefault="004E0C6C" w:rsidP="005B3C75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掌握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AI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時代趨勢議題</w:t>
            </w:r>
          </w:p>
          <w:p w14:paraId="1B4C5854" w14:textId="1D9646EF" w:rsidR="004E0C6C" w:rsidRPr="00FC614B" w:rsidRDefault="004E0C6C" w:rsidP="005B3C75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學習如何面對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AI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衝擊以保持競爭力</w:t>
            </w:r>
          </w:p>
          <w:p w14:paraId="3BB4B276" w14:textId="079A0A00" w:rsidR="007C362D" w:rsidRPr="00FC614B" w:rsidRDefault="004E0C6C" w:rsidP="005B3C75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AI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時代的教育和個人發展</w:t>
            </w:r>
          </w:p>
        </w:tc>
        <w:tc>
          <w:tcPr>
            <w:tcW w:w="567" w:type="dxa"/>
            <w:vAlign w:val="center"/>
          </w:tcPr>
          <w:p w14:paraId="142719B5" w14:textId="2F6E7614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1FF9C" w14:textId="264CE860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87C8C2" w14:textId="6DB0F3E7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D8016" w14:textId="3EED8A48" w:rsidR="007C362D" w:rsidRPr="00FC614B" w:rsidRDefault="007A7F8E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  <w:r w:rsidR="007C362D"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979C04" w14:textId="4B351446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C362D" w:rsidRPr="00FC614B" w14:paraId="5CC47210" w14:textId="77777777" w:rsidTr="00F33605">
        <w:trPr>
          <w:trHeight w:val="832"/>
        </w:trPr>
        <w:tc>
          <w:tcPr>
            <w:tcW w:w="440" w:type="dxa"/>
            <w:shd w:val="clear" w:color="auto" w:fill="auto"/>
            <w:vAlign w:val="center"/>
            <w:hideMark/>
          </w:tcPr>
          <w:p w14:paraId="0119F4ED" w14:textId="2DBCDF67" w:rsidR="007C362D" w:rsidRPr="00FC614B" w:rsidRDefault="001A06E0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D5D760" w14:textId="77777777" w:rsidR="007C362D" w:rsidRPr="00FC614B" w:rsidRDefault="007C362D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35B46F52" w14:textId="77777777" w:rsidR="007C362D" w:rsidRPr="00FC614B" w:rsidRDefault="007C362D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公務數位科技新趨勢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迎向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5G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1F5BE0" w14:textId="5C07C601" w:rsidR="007C362D" w:rsidRPr="00FC614B" w:rsidRDefault="007C362D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49E54" w14:textId="34B0373B" w:rsidR="007C362D" w:rsidRPr="00FC614B" w:rsidRDefault="007C362D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透過學習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5G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相關的網路與通訊核心知識，以獲得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5G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行動寬頻之觀念。</w:t>
            </w:r>
          </w:p>
        </w:tc>
        <w:tc>
          <w:tcPr>
            <w:tcW w:w="2235" w:type="dxa"/>
          </w:tcPr>
          <w:p w14:paraId="1EB13401" w14:textId="49B13A84" w:rsidR="007333B7" w:rsidRPr="00FC614B" w:rsidRDefault="007333B7" w:rsidP="005B3C75">
            <w:pPr>
              <w:pStyle w:val="a5"/>
              <w:numPr>
                <w:ilvl w:val="0"/>
                <w:numId w:val="17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5G 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系統架構與行動寬頻技術趨勢</w:t>
            </w:r>
          </w:p>
          <w:p w14:paraId="0F24CFAD" w14:textId="752678DF" w:rsidR="007333B7" w:rsidRPr="00FC614B" w:rsidRDefault="007333B7" w:rsidP="005B3C75">
            <w:pPr>
              <w:pStyle w:val="a5"/>
              <w:numPr>
                <w:ilvl w:val="0"/>
                <w:numId w:val="17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5G 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發展、技術特點及技術商業化演進</w:t>
            </w:r>
          </w:p>
          <w:p w14:paraId="123FD400" w14:textId="752075DE" w:rsidR="007333B7" w:rsidRPr="00FC614B" w:rsidRDefault="007333B7" w:rsidP="005B3C75">
            <w:pPr>
              <w:pStyle w:val="a5"/>
              <w:numPr>
                <w:ilvl w:val="0"/>
                <w:numId w:val="17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5G 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為物聯網發展帶來契機</w:t>
            </w:r>
          </w:p>
          <w:p w14:paraId="72757FDC" w14:textId="26BC84BA" w:rsidR="007C362D" w:rsidRPr="00FC614B" w:rsidRDefault="007333B7" w:rsidP="005B3C75">
            <w:pPr>
              <w:pStyle w:val="a5"/>
              <w:numPr>
                <w:ilvl w:val="0"/>
                <w:numId w:val="17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5G 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與軟硬整合的創新剖析觀點</w:t>
            </w:r>
          </w:p>
        </w:tc>
        <w:tc>
          <w:tcPr>
            <w:tcW w:w="567" w:type="dxa"/>
            <w:vAlign w:val="center"/>
          </w:tcPr>
          <w:p w14:paraId="1E0AE352" w14:textId="12877A8F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F7C5C" w14:textId="4C8BB2E7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29869" w14:textId="13E84199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DB676" w14:textId="699D1AD4" w:rsidR="007C362D" w:rsidRPr="00FC614B" w:rsidRDefault="007700DA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</w:t>
            </w:r>
            <w:r w:rsidR="007C362D"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FD76D3" w14:textId="4E579367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C362D" w:rsidRPr="00FC614B" w14:paraId="47DF7719" w14:textId="77777777" w:rsidTr="00F33605">
        <w:trPr>
          <w:trHeight w:val="1132"/>
        </w:trPr>
        <w:tc>
          <w:tcPr>
            <w:tcW w:w="440" w:type="dxa"/>
            <w:shd w:val="clear" w:color="auto" w:fill="auto"/>
            <w:vAlign w:val="center"/>
            <w:hideMark/>
          </w:tcPr>
          <w:p w14:paraId="7758C1ED" w14:textId="62550F52" w:rsidR="007C362D" w:rsidRPr="00FC614B" w:rsidRDefault="001A06E0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A3C36E" w14:textId="77777777" w:rsidR="00BF5217" w:rsidRDefault="007C362D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23149371" w14:textId="608D3B7C" w:rsidR="007C362D" w:rsidRPr="00FC614B" w:rsidRDefault="007C362D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太空科技大進展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910B8" w14:textId="57F6E5DD" w:rsidR="007C362D" w:rsidRPr="00FC614B" w:rsidRDefault="007C362D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B3454D" w14:textId="6C4F3E9F" w:rsidR="007C362D" w:rsidRPr="00FC614B" w:rsidRDefault="007C362D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瞭解太空科技進展程度，感受大自然界的奧妙，增進對未來科技生活知能。</w:t>
            </w:r>
          </w:p>
        </w:tc>
        <w:tc>
          <w:tcPr>
            <w:tcW w:w="2235" w:type="dxa"/>
          </w:tcPr>
          <w:p w14:paraId="220757C0" w14:textId="05CDEAFF" w:rsidR="007333B7" w:rsidRPr="00FC614B" w:rsidRDefault="007333B7" w:rsidP="005B3C75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介紹天空的星座、銀河、星團</w:t>
            </w:r>
          </w:p>
          <w:p w14:paraId="0EBE2A55" w14:textId="6D93B35E" w:rsidR="007333B7" w:rsidRPr="00FC614B" w:rsidRDefault="007333B7" w:rsidP="005B3C75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從文學、藝術角度觀賞星象</w:t>
            </w:r>
          </w:p>
          <w:p w14:paraId="2B3F504F" w14:textId="0C80E2D1" w:rsidR="007C362D" w:rsidRPr="00FC614B" w:rsidRDefault="007333B7" w:rsidP="005B3C75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介紹太空人生活的多項科技研發習得太空科技發展與未來趨勢</w:t>
            </w:r>
          </w:p>
        </w:tc>
        <w:tc>
          <w:tcPr>
            <w:tcW w:w="567" w:type="dxa"/>
            <w:vAlign w:val="center"/>
          </w:tcPr>
          <w:p w14:paraId="2C766860" w14:textId="20B718CE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EF6B4" w14:textId="64D3CD1A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9B2A56" w14:textId="6DA11B56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40201" w14:textId="58A2AA0D" w:rsidR="007C362D" w:rsidRPr="00FC614B" w:rsidRDefault="007C362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BDB542" w14:textId="10BEA552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C362D" w:rsidRPr="00FC614B" w14:paraId="6A1DE1ED" w14:textId="77777777" w:rsidTr="00F33605">
        <w:trPr>
          <w:trHeight w:val="822"/>
        </w:trPr>
        <w:tc>
          <w:tcPr>
            <w:tcW w:w="440" w:type="dxa"/>
            <w:shd w:val="clear" w:color="auto" w:fill="auto"/>
            <w:vAlign w:val="center"/>
            <w:hideMark/>
          </w:tcPr>
          <w:p w14:paraId="62E8D6EB" w14:textId="60A4EC8A" w:rsidR="007C362D" w:rsidRPr="00FC614B" w:rsidRDefault="001A06E0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6A63A" w14:textId="77777777" w:rsidR="00BF5217" w:rsidRDefault="007C362D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1989D13C" w14:textId="0BC3F53C" w:rsidR="007C362D" w:rsidRPr="00FC614B" w:rsidRDefault="007C362D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虎頭山創新園區體驗學習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2CB8CC" w14:textId="73629FA4" w:rsidR="007C362D" w:rsidRPr="00FC614B" w:rsidRDefault="007C362D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A4751" w14:textId="29935E80" w:rsidR="007C362D" w:rsidRPr="00FC614B" w:rsidRDefault="007C362D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參訪「車聯智駕中心」及「資安物聯網中心」</w:t>
            </w:r>
          </w:p>
        </w:tc>
        <w:tc>
          <w:tcPr>
            <w:tcW w:w="2235" w:type="dxa"/>
          </w:tcPr>
          <w:p w14:paraId="1B42E35E" w14:textId="7FC4A3E3" w:rsidR="007333B7" w:rsidRPr="00FC614B" w:rsidRDefault="007333B7" w:rsidP="005B3C75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體驗創新科技或智慧汽車產業為主之自駕車。</w:t>
            </w:r>
          </w:p>
          <w:p w14:paraId="701943B2" w14:textId="11FAF086" w:rsidR="007333B7" w:rsidRPr="00FC614B" w:rsidRDefault="007333B7" w:rsidP="005B3C75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學習物聯網技術安全防護之資安認證相關知識。</w:t>
            </w:r>
          </w:p>
          <w:p w14:paraId="7C140CF0" w14:textId="43359B79" w:rsidR="007C362D" w:rsidRPr="00FC614B" w:rsidRDefault="007333B7" w:rsidP="005B3C75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5G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體驗及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AR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數位科技。</w:t>
            </w:r>
          </w:p>
        </w:tc>
        <w:tc>
          <w:tcPr>
            <w:tcW w:w="567" w:type="dxa"/>
            <w:vAlign w:val="center"/>
          </w:tcPr>
          <w:p w14:paraId="2A4EED22" w14:textId="36F8A664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BEABF" w14:textId="07D7E765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98078" w14:textId="7DC6D77F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268B0" w14:textId="50461733" w:rsidR="007C362D" w:rsidRPr="00FC614B" w:rsidRDefault="007C362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D713C3" w14:textId="7CD8F887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C362D" w:rsidRPr="00FC614B" w14:paraId="744A7D9F" w14:textId="77777777" w:rsidTr="00F33605">
        <w:trPr>
          <w:trHeight w:val="835"/>
        </w:trPr>
        <w:tc>
          <w:tcPr>
            <w:tcW w:w="440" w:type="dxa"/>
            <w:shd w:val="clear" w:color="auto" w:fill="auto"/>
            <w:vAlign w:val="center"/>
            <w:hideMark/>
          </w:tcPr>
          <w:p w14:paraId="177122E2" w14:textId="280C7A2A" w:rsidR="007C362D" w:rsidRPr="00FC614B" w:rsidRDefault="001A06E0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32ED3F" w14:textId="77777777" w:rsidR="00BF5217" w:rsidRDefault="007C362D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6A53ED26" w14:textId="7AC4776E" w:rsidR="007C362D" w:rsidRPr="00FC614B" w:rsidRDefault="007C362D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安東青年創業基地體驗學習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DBBB9" w14:textId="60095051" w:rsidR="007C362D" w:rsidRPr="00FC614B" w:rsidRDefault="007C362D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D777C7" w14:textId="605B0D7D" w:rsidR="007C362D" w:rsidRPr="00FC614B" w:rsidRDefault="007C362D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42FE8">
              <w:rPr>
                <w:rFonts w:ascii="Times New Roman" w:eastAsia="標楷體" w:hAnsi="Times New Roman" w:cs="Times New Roman"/>
                <w:sz w:val="20"/>
                <w:szCs w:val="20"/>
              </w:rPr>
              <w:t>參訪「安東青創基地」，體驗</w:t>
            </w:r>
            <w:r w:rsidRPr="00042FE8">
              <w:rPr>
                <w:rFonts w:ascii="Times New Roman" w:eastAsia="標楷體" w:hAnsi="Times New Roman" w:cs="Times New Roman"/>
                <w:sz w:val="20"/>
                <w:szCs w:val="20"/>
              </w:rPr>
              <w:t>AR/VR/MR</w:t>
            </w:r>
            <w:r w:rsidRPr="00042FE8">
              <w:rPr>
                <w:rFonts w:ascii="Times New Roman" w:eastAsia="標楷體" w:hAnsi="Times New Roman" w:cs="Times New Roman"/>
                <w:sz w:val="20"/>
                <w:szCs w:val="20"/>
              </w:rPr>
              <w:t>科技</w:t>
            </w:r>
          </w:p>
        </w:tc>
        <w:tc>
          <w:tcPr>
            <w:tcW w:w="2235" w:type="dxa"/>
          </w:tcPr>
          <w:p w14:paraId="1EE5406F" w14:textId="01BC1E6A" w:rsidR="00AD77DB" w:rsidRPr="00FC614B" w:rsidRDefault="00AD77DB" w:rsidP="005B3C75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61" w:hanging="283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線上學習取得先備知識。</w:t>
            </w:r>
          </w:p>
          <w:p w14:paraId="6A297787" w14:textId="546C7A22" w:rsidR="007C362D" w:rsidRPr="00FC614B" w:rsidRDefault="00AD77DB" w:rsidP="005B3C75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61" w:hanging="283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體驗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AR/VR/MR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數位科技。</w:t>
            </w:r>
          </w:p>
        </w:tc>
        <w:tc>
          <w:tcPr>
            <w:tcW w:w="567" w:type="dxa"/>
            <w:vAlign w:val="center"/>
          </w:tcPr>
          <w:p w14:paraId="5A1B09BF" w14:textId="28413F63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1D959" w14:textId="2B630552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0C19EE" w14:textId="1510EB5B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B76D6" w14:textId="4521BF0D" w:rsidR="007C362D" w:rsidRPr="00FC614B" w:rsidRDefault="007C362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11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1AAC23" w14:textId="2AC346A9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C362D" w:rsidRPr="00FC614B" w14:paraId="2B561F83" w14:textId="77777777" w:rsidTr="00F33605">
        <w:trPr>
          <w:trHeight w:val="1838"/>
        </w:trPr>
        <w:tc>
          <w:tcPr>
            <w:tcW w:w="440" w:type="dxa"/>
            <w:shd w:val="clear" w:color="auto" w:fill="auto"/>
            <w:vAlign w:val="center"/>
            <w:hideMark/>
          </w:tcPr>
          <w:p w14:paraId="68C244D4" w14:textId="758095D7" w:rsidR="007C362D" w:rsidRPr="00FC614B" w:rsidRDefault="001A06E0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A61BF6" w14:textId="77777777" w:rsidR="00BF5217" w:rsidRDefault="007C362D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7FD773D2" w14:textId="598B75CC" w:rsidR="007C362D" w:rsidRPr="00FC614B" w:rsidRDefault="007C362D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手機攝影速成班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833455" w14:textId="346F9907" w:rsidR="007C362D" w:rsidRPr="00FC614B" w:rsidRDefault="007C362D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7B49DD" w14:textId="384E7A69" w:rsidR="007C362D" w:rsidRPr="00FC614B" w:rsidRDefault="007C362D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建立專業攝影拍攝思維及構圖美學概念，習得手機拍攝、修圖及應用，提升公部門宣傳工具之應用</w:t>
            </w:r>
          </w:p>
        </w:tc>
        <w:tc>
          <w:tcPr>
            <w:tcW w:w="2235" w:type="dxa"/>
          </w:tcPr>
          <w:p w14:paraId="08666F00" w14:textId="3240208F" w:rsidR="00B81E74" w:rsidRPr="00FC614B" w:rsidRDefault="00B81E74" w:rsidP="005B3C75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專業攝影師的拍攝思維</w:t>
            </w:r>
          </w:p>
          <w:p w14:paraId="5CBD1A08" w14:textId="594B4CB0" w:rsidR="00B81E74" w:rsidRPr="00FC614B" w:rsidRDefault="00B81E74" w:rsidP="005B3C75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攝影構圖美學概念</w:t>
            </w:r>
          </w:p>
          <w:p w14:paraId="5D9C863D" w14:textId="748C2FE9" w:rsidR="00B81E74" w:rsidRPr="00FC614B" w:rsidRDefault="00B81E74" w:rsidP="005B3C75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手機拍攝技巧</w:t>
            </w:r>
          </w:p>
          <w:p w14:paraId="58D6AA20" w14:textId="364B2A94" w:rsidR="00B81E74" w:rsidRPr="00FC614B" w:rsidRDefault="00B81E74" w:rsidP="005B3C75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手機後期修圖技巧</w:t>
            </w:r>
          </w:p>
          <w:p w14:paraId="236E566B" w14:textId="48BB0E6F" w:rsidR="007C362D" w:rsidRPr="00FC614B" w:rsidRDefault="00B81E74" w:rsidP="005B3C75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手機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APPS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應用</w:t>
            </w:r>
          </w:p>
        </w:tc>
        <w:tc>
          <w:tcPr>
            <w:tcW w:w="567" w:type="dxa"/>
            <w:vAlign w:val="center"/>
          </w:tcPr>
          <w:p w14:paraId="47CD8AD6" w14:textId="53DB6995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40EA2" w14:textId="232087E9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21CFE" w14:textId="6198F2CE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F0255" w14:textId="43A7C272" w:rsidR="007C362D" w:rsidRPr="00FC614B" w:rsidRDefault="007C362D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694A59" w14:textId="32264F49" w:rsidR="007C362D" w:rsidRPr="00FC614B" w:rsidRDefault="005E00CC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C5D53">
              <w:rPr>
                <w:rFonts w:ascii="標楷體" w:eastAsia="標楷體" w:hAnsi="標楷體" w:hint="eastAsia"/>
                <w:sz w:val="20"/>
                <w:szCs w:val="20"/>
              </w:rPr>
              <w:t>每週1日課程</w:t>
            </w:r>
          </w:p>
        </w:tc>
      </w:tr>
      <w:tr w:rsidR="007C362D" w:rsidRPr="00FC614B" w14:paraId="4C2DE66F" w14:textId="77777777" w:rsidTr="00F33605">
        <w:trPr>
          <w:trHeight w:val="1104"/>
        </w:trPr>
        <w:tc>
          <w:tcPr>
            <w:tcW w:w="440" w:type="dxa"/>
            <w:shd w:val="clear" w:color="auto" w:fill="auto"/>
            <w:vAlign w:val="center"/>
            <w:hideMark/>
          </w:tcPr>
          <w:p w14:paraId="22039CA3" w14:textId="0828BE48" w:rsidR="007C362D" w:rsidRPr="00FC614B" w:rsidRDefault="001A06E0" w:rsidP="00AA22A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9CEDF5" w14:textId="77777777" w:rsidR="007C362D" w:rsidRPr="00FC614B" w:rsidRDefault="007C362D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Evernote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記事管理術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61BA8D" w14:textId="468666F4" w:rsidR="007C362D" w:rsidRPr="00FC614B" w:rsidRDefault="007C362D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A3E9874" w14:textId="2D286D64" w:rsidR="007C362D" w:rsidRPr="00EC6EB4" w:rsidRDefault="007C362D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6EB4">
              <w:rPr>
                <w:rFonts w:ascii="Times New Roman" w:eastAsia="標楷體" w:hAnsi="Times New Roman" w:cs="Times New Roman"/>
                <w:sz w:val="20"/>
                <w:szCs w:val="20"/>
              </w:rPr>
              <w:t>運用</w:t>
            </w:r>
            <w:r w:rsidRPr="00EC6EB4">
              <w:rPr>
                <w:rFonts w:ascii="Times New Roman" w:eastAsia="標楷體" w:hAnsi="Times New Roman" w:cs="Times New Roman"/>
                <w:sz w:val="20"/>
                <w:szCs w:val="20"/>
              </w:rPr>
              <w:t>Evernote</w:t>
            </w:r>
            <w:r w:rsidRPr="00EC6EB4">
              <w:rPr>
                <w:rFonts w:ascii="Times New Roman" w:eastAsia="標楷體" w:hAnsi="Times New Roman" w:cs="Times New Roman"/>
                <w:sz w:val="20"/>
                <w:szCs w:val="20"/>
              </w:rPr>
              <w:t>建立個人化知識庫，以提升工作效率</w:t>
            </w:r>
          </w:p>
        </w:tc>
        <w:tc>
          <w:tcPr>
            <w:tcW w:w="2235" w:type="dxa"/>
            <w:tcBorders>
              <w:bottom w:val="single" w:sz="6" w:space="0" w:color="auto"/>
            </w:tcBorders>
          </w:tcPr>
          <w:p w14:paraId="051E6850" w14:textId="4CF5FC22" w:rsidR="001A02E2" w:rsidRPr="00FC614B" w:rsidRDefault="001A02E2" w:rsidP="005B3C75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Evernote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工具基礎、進階操作</w:t>
            </w:r>
          </w:p>
          <w:p w14:paraId="7A948041" w14:textId="169BBB04" w:rsidR="001A02E2" w:rsidRPr="00FC614B" w:rsidRDefault="001A02E2" w:rsidP="005B3C75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系統性建立個人資料庫</w:t>
            </w:r>
          </w:p>
          <w:p w14:paraId="2E092A7C" w14:textId="19431E81" w:rsidR="001A02E2" w:rsidRPr="00FC614B" w:rsidRDefault="001A02E2" w:rsidP="005B3C75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建構搜尋邏輯，找尋資料絕不大海撈針，建立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雲端管理脈絡，提升做事效率</w:t>
            </w:r>
          </w:p>
          <w:p w14:paraId="0678F649" w14:textId="77777777" w:rsidR="00DC7A4A" w:rsidRDefault="001A02E2" w:rsidP="005B3C75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活用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Evernote: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人脈、時間、行程、書籍、專案進度管理</w:t>
            </w:r>
          </w:p>
          <w:p w14:paraId="2A63D091" w14:textId="698CF8B4" w:rsidR="007C362D" w:rsidRPr="00FC614B" w:rsidRDefault="001A02E2" w:rsidP="005B3C75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串接各免費實用工具，如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Google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工具，蒐集、統整、產出知識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E6B5CD5" w14:textId="5AF5FFD1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7D4FDD1" w14:textId="46BBBC82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11A1BBB" w14:textId="29096193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1A6C8D8" w14:textId="07266DC3" w:rsidR="007C362D" w:rsidRPr="00FC614B" w:rsidRDefault="00BE3400" w:rsidP="00484694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  <w:r w:rsidR="007C362D"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740699" w14:textId="1674CE95" w:rsidR="007C362D" w:rsidRPr="00FC614B" w:rsidRDefault="007C362D" w:rsidP="004846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0105F" w:rsidRPr="00FC614B" w14:paraId="4FDB31E3" w14:textId="77777777" w:rsidTr="00F33605">
        <w:trPr>
          <w:trHeight w:val="1134"/>
        </w:trPr>
        <w:tc>
          <w:tcPr>
            <w:tcW w:w="440" w:type="dxa"/>
            <w:shd w:val="clear" w:color="auto" w:fill="auto"/>
            <w:vAlign w:val="center"/>
            <w:hideMark/>
          </w:tcPr>
          <w:p w14:paraId="17EE1BC6" w14:textId="2AF22CE2" w:rsidR="0030105F" w:rsidRPr="00FC614B" w:rsidRDefault="001A06E0" w:rsidP="0030105F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D8BD8" w14:textId="77777777" w:rsidR="00BF5217" w:rsidRDefault="0030105F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24AC408A" w14:textId="21FA83FC" w:rsidR="0030105F" w:rsidRPr="00FC614B" w:rsidRDefault="0030105F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高效能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google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工作術（線上課程）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34BE27" w14:textId="43A0F69C" w:rsidR="0030105F" w:rsidRPr="00FC614B" w:rsidRDefault="0030105F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6FDE13" w14:textId="11218AE1" w:rsidR="0030105F" w:rsidRPr="00FC614B" w:rsidRDefault="0030105F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運用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google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工具以增進公務執行力</w:t>
            </w:r>
          </w:p>
        </w:tc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E3A2B6" w14:textId="77777777" w:rsidR="0030105F" w:rsidRPr="00FC614B" w:rsidRDefault="0030105F" w:rsidP="005B3C75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Chrome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瀏覽器外掛工具介紹</w:t>
            </w:r>
          </w:p>
          <w:p w14:paraId="37E5C150" w14:textId="77777777" w:rsidR="0030105F" w:rsidRPr="00FC614B" w:rsidRDefault="0030105F" w:rsidP="005B3C75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Google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雲端硬碟檔案共享管理及電子表單簡介</w:t>
            </w:r>
          </w:p>
          <w:p w14:paraId="3CAE8624" w14:textId="0435DF74" w:rsidR="0030105F" w:rsidRPr="00FC614B" w:rsidRDefault="0030105F" w:rsidP="005B3C75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如何備份照片至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Google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相簿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A734C6" w14:textId="524503C5" w:rsidR="0030105F" w:rsidRPr="00FC614B" w:rsidRDefault="0030105F" w:rsidP="0030105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A080C5" w14:textId="04A5697E" w:rsidR="0030105F" w:rsidRPr="00FC614B" w:rsidRDefault="0030105F" w:rsidP="0030105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78F48A" w14:textId="4353C0ED" w:rsidR="0030105F" w:rsidRPr="00FC614B" w:rsidRDefault="0030105F" w:rsidP="0030105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4A05FB" w14:textId="7F1D2D25" w:rsidR="0030105F" w:rsidRPr="00FC614B" w:rsidRDefault="0030105F" w:rsidP="0030105F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708" w:type="dxa"/>
            <w:vAlign w:val="center"/>
          </w:tcPr>
          <w:p w14:paraId="55D462B2" w14:textId="0D3A5FB9" w:rsidR="0030105F" w:rsidRPr="00FC614B" w:rsidRDefault="0030105F" w:rsidP="00F53C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0105F" w:rsidRPr="00FC614B" w14:paraId="27819C0B" w14:textId="77777777" w:rsidTr="00F33605">
        <w:trPr>
          <w:trHeight w:val="1108"/>
        </w:trPr>
        <w:tc>
          <w:tcPr>
            <w:tcW w:w="440" w:type="dxa"/>
            <w:shd w:val="clear" w:color="auto" w:fill="auto"/>
            <w:vAlign w:val="center"/>
          </w:tcPr>
          <w:p w14:paraId="2715A889" w14:textId="16C91F21" w:rsidR="0030105F" w:rsidRPr="00FC614B" w:rsidRDefault="001A06E0" w:rsidP="0030105F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52446F" w14:textId="77777777" w:rsidR="00BF5217" w:rsidRDefault="0030105F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04EF45CC" w14:textId="10181E42" w:rsidR="0030105F" w:rsidRPr="00FC614B" w:rsidRDefault="0030105F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高效能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google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工作術（實體課程）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55529" w14:textId="30FA1121" w:rsidR="0030105F" w:rsidRPr="00FC614B" w:rsidRDefault="0030105F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B0EC9F" w14:textId="046FDCF5" w:rsidR="0030105F" w:rsidRPr="00FC614B" w:rsidRDefault="0030105F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學習利用免費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google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工具，提高工作效率。</w:t>
            </w:r>
          </w:p>
        </w:tc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952992" w14:textId="21CA055D" w:rsidR="0030105F" w:rsidRPr="00FC614B" w:rsidRDefault="0030105F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Google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工具操作及應用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726ABA" w14:textId="0E5CEA4C" w:rsidR="0030105F" w:rsidRPr="00FC614B" w:rsidRDefault="0030105F" w:rsidP="0030105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7528AE" w14:textId="0FA2CA83" w:rsidR="0030105F" w:rsidRPr="00FC614B" w:rsidRDefault="0030105F" w:rsidP="0030105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A65D25" w14:textId="70EB5B7D" w:rsidR="0030105F" w:rsidRPr="00FC614B" w:rsidRDefault="0030105F" w:rsidP="0030105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504EA7" w14:textId="1021BB7B" w:rsidR="0030105F" w:rsidRPr="00FC614B" w:rsidRDefault="0030105F" w:rsidP="0030105F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708" w:type="dxa"/>
            <w:vAlign w:val="center"/>
          </w:tcPr>
          <w:p w14:paraId="45E61A09" w14:textId="11F1B7CD" w:rsidR="0030105F" w:rsidRPr="00FC614B" w:rsidRDefault="0030105F" w:rsidP="00F53C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A06E0" w:rsidRPr="00FC614B" w14:paraId="25E485A8" w14:textId="77777777" w:rsidTr="00F33605">
        <w:trPr>
          <w:trHeight w:val="840"/>
        </w:trPr>
        <w:tc>
          <w:tcPr>
            <w:tcW w:w="440" w:type="dxa"/>
            <w:shd w:val="clear" w:color="auto" w:fill="auto"/>
            <w:vAlign w:val="center"/>
          </w:tcPr>
          <w:p w14:paraId="324C247E" w14:textId="3278FF2E" w:rsidR="001A06E0" w:rsidRPr="00FC614B" w:rsidRDefault="001A06E0" w:rsidP="001A06E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7F2BCB" w14:textId="77777777" w:rsidR="00BF5217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2E20CF17" w14:textId="0DBFE21E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雲端工具應用研習班（線上課程）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56C9D" w14:textId="3C96F999" w:rsidR="001A06E0" w:rsidRPr="00FC614B" w:rsidRDefault="001A06E0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1492E9" w14:textId="06F2438B" w:rsidR="001A06E0" w:rsidRPr="00FC614B" w:rsidRDefault="001A06E0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學習簡單雲端工具應用以提升行政效能</w:t>
            </w:r>
          </w:p>
        </w:tc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3C784E" w14:textId="77777777" w:rsidR="001A06E0" w:rsidRPr="00FC614B" w:rsidRDefault="001A06E0" w:rsidP="005B3C75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雲端工具安裝及管理設定</w:t>
            </w:r>
          </w:p>
          <w:p w14:paraId="0D577D19" w14:textId="50E03907" w:rsidR="001A06E0" w:rsidRPr="00FC614B" w:rsidRDefault="001A06E0" w:rsidP="005B3C75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雲端工具操作及應用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54C03F" w14:textId="7E689635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60154A" w14:textId="1B9702ED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1DA102" w14:textId="4B61FD77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69D7E" w14:textId="0945A1F7" w:rsidR="001A06E0" w:rsidRPr="00FC614B" w:rsidRDefault="001A06E0" w:rsidP="001A06E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708" w:type="dxa"/>
            <w:vAlign w:val="center"/>
          </w:tcPr>
          <w:p w14:paraId="28C4EDD3" w14:textId="1376E98B" w:rsidR="001A06E0" w:rsidRPr="00FC614B" w:rsidRDefault="001A06E0" w:rsidP="00F53C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A06E0" w:rsidRPr="00FC614B" w14:paraId="6902E586" w14:textId="77777777" w:rsidTr="00F33605">
        <w:trPr>
          <w:trHeight w:val="839"/>
        </w:trPr>
        <w:tc>
          <w:tcPr>
            <w:tcW w:w="440" w:type="dxa"/>
            <w:shd w:val="clear" w:color="auto" w:fill="auto"/>
            <w:vAlign w:val="center"/>
          </w:tcPr>
          <w:p w14:paraId="4AE834E1" w14:textId="66E24C45" w:rsidR="001A06E0" w:rsidRPr="00FC614B" w:rsidRDefault="001A06E0" w:rsidP="001A06E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752B6B" w14:textId="77777777" w:rsidR="00BF5217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49417414" w14:textId="1F0F9977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雲端工具應用研習班（實體課程）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F0305" w14:textId="5883C019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F3DC44" w14:textId="516D7551" w:rsidR="001A06E0" w:rsidRPr="00FC614B" w:rsidRDefault="001A06E0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瞭解雲端應用工具功能，並輔以實機操作，結合至公務推展應用。</w:t>
            </w:r>
          </w:p>
        </w:tc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F8A293" w14:textId="77777777" w:rsidR="001A06E0" w:rsidRPr="00FC614B" w:rsidRDefault="001A06E0" w:rsidP="005B3C75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雲端應用平台及瀏覽器工具介紹</w:t>
            </w:r>
          </w:p>
          <w:p w14:paraId="1181C3DC" w14:textId="77777777" w:rsidR="001A06E0" w:rsidRPr="00FC614B" w:rsidRDefault="001A06E0" w:rsidP="005B3C75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工作應用類雲端工具介紹與實作</w:t>
            </w:r>
          </w:p>
          <w:p w14:paraId="342198B6" w14:textId="3A439C53" w:rsidR="001A06E0" w:rsidRPr="00FC614B" w:rsidRDefault="001A06E0" w:rsidP="005B3C75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瀏覽器擴充套件類介紹與應用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55E382" w14:textId="7066D5B6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D05E505" w14:textId="1CFFB439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62FAEC9" w14:textId="7214F1D4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E5110CF" w14:textId="288E4EA0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08" w:type="dxa"/>
            <w:vAlign w:val="center"/>
          </w:tcPr>
          <w:p w14:paraId="36FED374" w14:textId="0124E5AE" w:rsidR="001A06E0" w:rsidRPr="00FC614B" w:rsidRDefault="001A06E0" w:rsidP="00F53C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A06E0" w:rsidRPr="00FC614B" w14:paraId="5B8C79B7" w14:textId="77777777" w:rsidTr="00F33605">
        <w:trPr>
          <w:trHeight w:val="1057"/>
        </w:trPr>
        <w:tc>
          <w:tcPr>
            <w:tcW w:w="440" w:type="dxa"/>
            <w:shd w:val="clear" w:color="auto" w:fill="auto"/>
            <w:vAlign w:val="center"/>
          </w:tcPr>
          <w:p w14:paraId="2F2C4476" w14:textId="1294D4A0" w:rsidR="001A06E0" w:rsidRPr="00FC614B" w:rsidRDefault="001A06E0" w:rsidP="001A06E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BDE5B3" w14:textId="77777777" w:rsidR="00BF5217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504B233B" w14:textId="1B21C452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數位文宣製作班（線上課程）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36965" w14:textId="054FF701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3F3529" w14:textId="67C3A4A6" w:rsidR="001A06E0" w:rsidRPr="00FC614B" w:rsidRDefault="001A06E0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簡易文宣軟體操作暨平面文宣海報設計</w:t>
            </w:r>
          </w:p>
        </w:tc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D0E7FB" w14:textId="77777777" w:rsidR="001A06E0" w:rsidRPr="00FC614B" w:rsidRDefault="001A06E0" w:rsidP="005B3C75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資訊圖文設計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Canva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基本操作介紹</w:t>
            </w:r>
          </w:p>
          <w:p w14:paraId="0D53CD95" w14:textId="3F605B21" w:rsidR="001A06E0" w:rsidRPr="00FC614B" w:rsidRDefault="001A06E0" w:rsidP="005B3C75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運用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Canva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製作電子海報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52E74E45" w14:textId="07EC3FAF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EB287E2" w14:textId="2795129A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213A245" w14:textId="57C1C4FB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645219B" w14:textId="3FAEC120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08" w:type="dxa"/>
            <w:vAlign w:val="center"/>
          </w:tcPr>
          <w:p w14:paraId="552730EB" w14:textId="53EA28DA" w:rsidR="001A06E0" w:rsidRPr="00FC614B" w:rsidRDefault="001A06E0" w:rsidP="00F53C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A06E0" w:rsidRPr="00FC614B" w14:paraId="49EBC785" w14:textId="77777777" w:rsidTr="00F33605">
        <w:trPr>
          <w:trHeight w:val="1330"/>
        </w:trPr>
        <w:tc>
          <w:tcPr>
            <w:tcW w:w="440" w:type="dxa"/>
            <w:shd w:val="clear" w:color="auto" w:fill="auto"/>
            <w:vAlign w:val="center"/>
          </w:tcPr>
          <w:p w14:paraId="37265339" w14:textId="72ADC4A1" w:rsidR="001A06E0" w:rsidRPr="00FC614B" w:rsidRDefault="001A06E0" w:rsidP="001A06E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46B7D4" w14:textId="77777777" w:rsidR="00BF5217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54538134" w14:textId="3F06ECF9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數位文宣製作班（實體課程）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09D61" w14:textId="7BD58672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1BD8CD" w14:textId="77777777" w:rsidR="001A06E0" w:rsidRPr="00FC614B" w:rsidRDefault="001A06E0" w:rsidP="00234C64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瞭解數位文宣製作概念及提升文宣行銷效能。</w:t>
            </w:r>
          </w:p>
          <w:p w14:paraId="20F264E3" w14:textId="4FA0D518" w:rsidR="001A06E0" w:rsidRPr="00FC614B" w:rsidRDefault="001A06E0" w:rsidP="00234C64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製作海報、小卡等文宣。</w:t>
            </w:r>
          </w:p>
        </w:tc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94DDBF" w14:textId="77777777" w:rsidR="001A06E0" w:rsidRPr="00FC614B" w:rsidRDefault="001A06E0" w:rsidP="005B3C75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文宣製作原則簡介</w:t>
            </w:r>
          </w:p>
          <w:p w14:paraId="600BE3A4" w14:textId="77777777" w:rsidR="001A06E0" w:rsidRPr="00FC614B" w:rsidRDefault="001A06E0" w:rsidP="005B3C75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簡易修圖軟體操作</w:t>
            </w:r>
          </w:p>
          <w:p w14:paraId="70DBD9B0" w14:textId="43290323" w:rsidR="001A06E0" w:rsidRPr="00FC614B" w:rsidRDefault="001A06E0" w:rsidP="005B3C75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平面文宣海報設計</w:t>
            </w:r>
          </w:p>
        </w:tc>
        <w:tc>
          <w:tcPr>
            <w:tcW w:w="567" w:type="dxa"/>
            <w:vAlign w:val="center"/>
          </w:tcPr>
          <w:p w14:paraId="0E15195B" w14:textId="630278A9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A7712" w14:textId="4FFD6A59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36E487" w14:textId="53CE3E30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9D399" w14:textId="2A349746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08" w:type="dxa"/>
            <w:vAlign w:val="center"/>
          </w:tcPr>
          <w:p w14:paraId="48679C80" w14:textId="2F469F10" w:rsidR="001A06E0" w:rsidRPr="00FC614B" w:rsidRDefault="001A06E0" w:rsidP="00F53C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A06E0" w:rsidRPr="00FC614B" w14:paraId="76152017" w14:textId="77777777" w:rsidTr="00F33605">
        <w:trPr>
          <w:trHeight w:val="2100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521E2B" w14:textId="0F5D51C6" w:rsidR="001A06E0" w:rsidRPr="00FC614B" w:rsidRDefault="001A06E0" w:rsidP="001A06E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ADE443" w14:textId="77777777" w:rsidR="00BF5217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6A5C4431" w14:textId="5C1AB2B5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免費軟體及資源應用研習班</w:t>
            </w:r>
          </w:p>
          <w:p w14:paraId="70B0ED48" w14:textId="77777777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（線上課程）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8BC90F" w14:textId="4F87D0EC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FBFBB1D" w14:textId="77777777" w:rsidR="00034892" w:rsidRDefault="001A06E0" w:rsidP="005B3C75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免費軟體下載、安裝及移除。</w:t>
            </w:r>
          </w:p>
          <w:p w14:paraId="63AD1F7C" w14:textId="297A4B56" w:rsidR="001A06E0" w:rsidRPr="00034892" w:rsidRDefault="001A06E0" w:rsidP="005B3C75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34892">
              <w:rPr>
                <w:rFonts w:ascii="Times New Roman" w:eastAsia="標楷體" w:hAnsi="Times New Roman" w:cs="Times New Roman"/>
                <w:sz w:val="20"/>
                <w:szCs w:val="20"/>
              </w:rPr>
              <w:t>合法且免費資源分享。</w:t>
            </w:r>
          </w:p>
        </w:tc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6A3986" w14:textId="77777777" w:rsidR="001A06E0" w:rsidRPr="00FC614B" w:rsidRDefault="001A06E0" w:rsidP="005B3C75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認識網路免費軟體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如網站影音擷取工具、防毒軟體、通訊工具、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QR code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工具等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1FDAA136" w14:textId="612D7B0E" w:rsidR="001A06E0" w:rsidRPr="00FC614B" w:rsidRDefault="001A06E0" w:rsidP="005B3C75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學會軟體安裝與使用技巧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39DCC7D" w14:textId="3D3B1D2A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BA953A" w14:textId="6C7A80E7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FBA64B" w14:textId="291BC176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0274503" w14:textId="28D99C0B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2D8F8604" w14:textId="592E053E" w:rsidR="001A06E0" w:rsidRPr="00FC614B" w:rsidRDefault="001A06E0" w:rsidP="00F53C2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A06E0" w:rsidRPr="00FC614B" w14:paraId="51F10810" w14:textId="77777777" w:rsidTr="00F33605">
        <w:trPr>
          <w:trHeight w:val="1124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7D0DFD" w14:textId="0A16C105" w:rsidR="001A06E0" w:rsidRPr="00A43E6F" w:rsidRDefault="001A06E0" w:rsidP="001A06E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3AE1AA" w14:textId="77777777" w:rsidR="00BF5217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0F8E71AA" w14:textId="09F016F8" w:rsidR="001A06E0" w:rsidRPr="00A43E6F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免費軟體及資源應用研習班</w:t>
            </w:r>
          </w:p>
          <w:p w14:paraId="66AB368F" w14:textId="77777777" w:rsidR="001A06E0" w:rsidRPr="00A43E6F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（實體課程）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907CE" w14:textId="3DC3E3DE" w:rsidR="001A06E0" w:rsidRPr="00A43E6F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8D4D57" w14:textId="1F0992A4" w:rsidR="001A06E0" w:rsidRPr="00A43E6F" w:rsidRDefault="001A06E0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協助受訓人員瞭解免費網路軟體來源、功能及使用技巧等，靈活運用以強化公務執行力。</w:t>
            </w:r>
          </w:p>
        </w:tc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6BCD3" w14:textId="77777777" w:rsidR="001A06E0" w:rsidRPr="00A43E6F" w:rsidRDefault="001A06E0" w:rsidP="005B3C75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免費軟體下載、安裝及移除</w:t>
            </w:r>
          </w:p>
          <w:p w14:paraId="5116C457" w14:textId="77777777" w:rsidR="001A06E0" w:rsidRPr="00A43E6F" w:rsidRDefault="001A06E0" w:rsidP="005B3C75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各類免費軟體介紹與應用</w:t>
            </w:r>
          </w:p>
          <w:p w14:paraId="15678E50" w14:textId="717727B4" w:rsidR="001A06E0" w:rsidRPr="00A43E6F" w:rsidRDefault="001A06E0" w:rsidP="00F16322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合法且免費資源分享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DCE4D6" w14:textId="21675D00" w:rsidR="001A06E0" w:rsidRPr="00A43E6F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3C49B" w14:textId="7C8CACB9" w:rsidR="001A06E0" w:rsidRPr="00A43E6F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DA2023" w14:textId="7E14C2A8" w:rsidR="001A06E0" w:rsidRPr="00A43E6F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0FB089" w14:textId="7D7CB0BF" w:rsidR="001A06E0" w:rsidRPr="00A43E6F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F45F18" w14:textId="62933DB8" w:rsidR="001A06E0" w:rsidRPr="00A43E6F" w:rsidRDefault="001A06E0" w:rsidP="00A43E6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A06E0" w:rsidRPr="00FC614B" w14:paraId="4CCE101D" w14:textId="77777777" w:rsidTr="00F33605">
        <w:trPr>
          <w:trHeight w:val="1128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CF40D4" w14:textId="25F7971D" w:rsidR="001A06E0" w:rsidRPr="00A43E6F" w:rsidRDefault="001A06E0" w:rsidP="001A06E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60EA52" w14:textId="77777777" w:rsidR="00BF5217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77F6D7E2" w14:textId="3D0A3909" w:rsidR="001A06E0" w:rsidRPr="00A43E6F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文書處理</w:t>
            </w:r>
            <w:r w:rsidRPr="00A43E6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-word</w:t>
            </w:r>
            <w:r w:rsidRPr="00A43E6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基礎班（線上課程）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C4F542" w14:textId="5222DD2D" w:rsidR="001A06E0" w:rsidRPr="00A43E6F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01BE11" w14:textId="1E8BDCD8" w:rsidR="001A06E0" w:rsidRPr="00A43E6F" w:rsidRDefault="001A06E0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培養</w:t>
            </w: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Word</w:t>
            </w: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基本概念並學習操作</w:t>
            </w: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Word</w:t>
            </w: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基本功能</w:t>
            </w:r>
          </w:p>
        </w:tc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B0607" w14:textId="77777777" w:rsidR="001A06E0" w:rsidRPr="00A43E6F" w:rsidRDefault="001A06E0" w:rsidP="005B3C75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Word</w:t>
            </w: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整體介面的介紹設定及練習</w:t>
            </w:r>
          </w:p>
          <w:p w14:paraId="0A62E1BC" w14:textId="77777777" w:rsidR="001A06E0" w:rsidRPr="00A43E6F" w:rsidRDefault="001A06E0" w:rsidP="005B3C75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Word</w:t>
            </w: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常用的文件編輯技巧及練習</w:t>
            </w: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—</w:t>
            </w: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字型、文字大小、段落設定等。</w:t>
            </w:r>
          </w:p>
          <w:p w14:paraId="0E7A9CB4" w14:textId="77777777" w:rsidR="001A06E0" w:rsidRPr="00A43E6F" w:rsidRDefault="001A06E0" w:rsidP="005B3C75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Word</w:t>
            </w: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常用的文件編輯技巧及練習</w:t>
            </w: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—</w:t>
            </w: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分隔設定、行號、定位點等。</w:t>
            </w:r>
          </w:p>
          <w:p w14:paraId="10DA60BA" w14:textId="77777777" w:rsidR="001A06E0" w:rsidRPr="00A43E6F" w:rsidRDefault="001A06E0" w:rsidP="005B3C75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圖片與文字藝術師的結合應用與練習。</w:t>
            </w:r>
          </w:p>
          <w:p w14:paraId="5177CCA4" w14:textId="24BD84C5" w:rsidR="001A06E0" w:rsidRPr="00A43E6F" w:rsidRDefault="001A06E0" w:rsidP="005B3C75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表格製作與練習。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E56AE4" w14:textId="40CB4736" w:rsidR="001A06E0" w:rsidRPr="00A43E6F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428911" w14:textId="15B38B5B" w:rsidR="001A06E0" w:rsidRPr="00A43E6F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911BA9" w14:textId="2CFBCD2E" w:rsidR="001A06E0" w:rsidRPr="00A43E6F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DEC4A4" w14:textId="47E806BD" w:rsidR="001A06E0" w:rsidRPr="00A43E6F" w:rsidRDefault="00A87835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="001A06E0" w:rsidRPr="00A43E6F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A7B6E" w14:textId="45B3AC16" w:rsidR="001A06E0" w:rsidRPr="00A43E6F" w:rsidRDefault="001A06E0" w:rsidP="00A43E6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A06E0" w:rsidRPr="00FC614B" w14:paraId="6FB359EB" w14:textId="77777777" w:rsidTr="00F33605">
        <w:trPr>
          <w:trHeight w:val="1256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4D0A9E" w14:textId="266CF327" w:rsidR="001A06E0" w:rsidRPr="00FC614B" w:rsidRDefault="001A06E0" w:rsidP="001A06E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100817" w14:textId="77777777" w:rsidR="00BF5217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5E9D2052" w14:textId="31134C3F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文書處理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-word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進階班（實體課程）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DCA39" w14:textId="18B0BA18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各機關學校公務人員、約聘僱及臨時人員各機關學校公務人員、約聘僱及臨時人員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非基礎課程，須具備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word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基礎文書處理能力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73BDC7" w14:textId="4EDFE8AF" w:rsidR="001A06E0" w:rsidRPr="00FC614B" w:rsidRDefault="001A06E0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學習長篇文章排版及合併列印等功能運用</w:t>
            </w:r>
          </w:p>
        </w:tc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5F5A08" w14:textId="074395BA" w:rsidR="001A06E0" w:rsidRPr="00FC614B" w:rsidRDefault="001A06E0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長篇文章排版介紹</w:t>
            </w:r>
          </w:p>
          <w:p w14:paraId="22AE3E1F" w14:textId="6BF7C8DC" w:rsidR="001A06E0" w:rsidRPr="00FC614B" w:rsidRDefault="001A06E0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合併列印等功能運用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4469AA" w14:textId="7BF28A3D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966798" w14:textId="46B77B0C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10D49D" w14:textId="5ED7C0F4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B94CD2" w14:textId="7D4C294D" w:rsidR="001A06E0" w:rsidRPr="00FC614B" w:rsidRDefault="00E77512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="001A06E0"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EF1450" w14:textId="75FDADDC" w:rsidR="005E00CC" w:rsidRDefault="005E00CC" w:rsidP="00A43E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C5D53">
              <w:rPr>
                <w:rFonts w:ascii="標楷體" w:eastAsia="標楷體" w:hAnsi="標楷體" w:hint="eastAsia"/>
                <w:sz w:val="20"/>
                <w:szCs w:val="20"/>
              </w:rPr>
              <w:t>每週1日課程</w:t>
            </w:r>
          </w:p>
          <w:p w14:paraId="1BC50090" w14:textId="189A6D6F" w:rsidR="001A06E0" w:rsidRPr="005E00CC" w:rsidRDefault="005E00CC" w:rsidP="00A43E6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2.</w:t>
            </w:r>
            <w:r w:rsidR="001A06E0"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需於課前完成基礎班數位學習</w:t>
            </w:r>
          </w:p>
        </w:tc>
      </w:tr>
      <w:tr w:rsidR="001A06E0" w:rsidRPr="00FC614B" w14:paraId="7216EE60" w14:textId="77777777" w:rsidTr="00F33605">
        <w:trPr>
          <w:trHeight w:val="1387"/>
        </w:trPr>
        <w:tc>
          <w:tcPr>
            <w:tcW w:w="440" w:type="dxa"/>
            <w:shd w:val="clear" w:color="auto" w:fill="auto"/>
            <w:vAlign w:val="center"/>
          </w:tcPr>
          <w:p w14:paraId="4E8D82C2" w14:textId="3CB8DAD0" w:rsidR="001A06E0" w:rsidRPr="00FC614B" w:rsidRDefault="001A06E0" w:rsidP="001A06E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64F8D8" w14:textId="77777777" w:rsidR="00BF5217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25DE2605" w14:textId="18AB34A9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文書處理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-excel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基礎班（線上課程）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65439D" w14:textId="63A7B9BE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FC7EA" w14:textId="348D97F9" w:rsidR="001A06E0" w:rsidRPr="00FC614B" w:rsidRDefault="001A06E0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了解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Excel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基礎概念及簡單函數應用以提升文書處理效能</w:t>
            </w:r>
          </w:p>
        </w:tc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B3673" w14:textId="77777777" w:rsidR="001A06E0" w:rsidRPr="00FC614B" w:rsidRDefault="001A06E0" w:rsidP="005B3C75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資料的輸入、修改、儲存。</w:t>
            </w:r>
          </w:p>
          <w:p w14:paraId="7E84906F" w14:textId="77777777" w:rsidR="001A06E0" w:rsidRPr="00FC614B" w:rsidRDefault="001A06E0" w:rsidP="005B3C75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基本格式設定、美化表格。</w:t>
            </w:r>
          </w:p>
          <w:p w14:paraId="3EA5F2CA" w14:textId="77777777" w:rsidR="001A06E0" w:rsidRPr="00FC614B" w:rsidRDefault="001A06E0" w:rsidP="005B3C75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資料建立技巧：建立公式、函數的運用。</w:t>
            </w:r>
          </w:p>
          <w:p w14:paraId="55F0FCDE" w14:textId="77777777" w:rsidR="001A06E0" w:rsidRPr="00FC614B" w:rsidRDefault="001A06E0" w:rsidP="005B3C75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製作經費執行統計表。</w:t>
            </w:r>
          </w:p>
          <w:p w14:paraId="28C0D4CB" w14:textId="1921B295" w:rsidR="001A06E0" w:rsidRPr="00FC614B" w:rsidRDefault="001A06E0" w:rsidP="005B3C75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分頁設定及列印。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05025E" w14:textId="1191FDC3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38D059" w14:textId="2CBF0576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9DDE72" w14:textId="5C473E09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6B7568" w14:textId="3423C001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84073F" w14:textId="4442F2ED" w:rsidR="001A06E0" w:rsidRPr="00FC614B" w:rsidRDefault="001A06E0" w:rsidP="00A43E6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A06E0" w:rsidRPr="00FC614B" w14:paraId="55FB9BCB" w14:textId="77777777" w:rsidTr="00F33605">
        <w:trPr>
          <w:trHeight w:val="1387"/>
        </w:trPr>
        <w:tc>
          <w:tcPr>
            <w:tcW w:w="440" w:type="dxa"/>
            <w:shd w:val="clear" w:color="auto" w:fill="auto"/>
            <w:vAlign w:val="center"/>
          </w:tcPr>
          <w:p w14:paraId="74C3C7B1" w14:textId="1AAF2785" w:rsidR="001A06E0" w:rsidRPr="00FC614B" w:rsidRDefault="001A06E0" w:rsidP="001A06E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C36761" w14:textId="77777777" w:rsidR="00BF5217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15D0C405" w14:textId="6861D63E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文書處理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-excel VBA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進階班</w:t>
            </w:r>
          </w:p>
          <w:p w14:paraId="04FCAAE5" w14:textId="77777777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（實體課程）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34B3B5" w14:textId="54FE8BCD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各機關學校公務人員、約聘僱及臨時人員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非基礎課程，須具備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excel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基礎文書處理能力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DF2083" w14:textId="44461881" w:rsidR="001A06E0" w:rsidRPr="00FC614B" w:rsidRDefault="001A06E0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學習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Excel VBA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的巨集設計、讓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Excel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自動完成重複操作，並結合樞紐與函數進行資料統計製作報表與統計圖表，以提升工作效率。</w:t>
            </w:r>
          </w:p>
        </w:tc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E27C8" w14:textId="77777777" w:rsidR="001A06E0" w:rsidRPr="00FC614B" w:rsidRDefault="001A06E0" w:rsidP="005B3C75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什麼是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VBA</w:t>
            </w:r>
          </w:p>
          <w:p w14:paraId="22E90A03" w14:textId="77777777" w:rsidR="001A06E0" w:rsidRPr="00FC614B" w:rsidRDefault="001A06E0" w:rsidP="005B3C75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VBA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的準備工作和環境</w:t>
            </w:r>
          </w:p>
          <w:p w14:paraId="6131CD36" w14:textId="77777777" w:rsidR="001A06E0" w:rsidRPr="00FC614B" w:rsidRDefault="001A06E0" w:rsidP="005B3C75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基本語法和宣告、物件、屬性及方法</w:t>
            </w:r>
          </w:p>
          <w:p w14:paraId="4E9A6C54" w14:textId="77777777" w:rsidR="001A06E0" w:rsidRPr="00FC614B" w:rsidRDefault="001A06E0" w:rsidP="005B3C75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活頁簿、工作表、儲存格的管理與應用</w:t>
            </w:r>
          </w:p>
          <w:p w14:paraId="6B3AF13C" w14:textId="3B6CB05B" w:rsidR="001A06E0" w:rsidRPr="00FC614B" w:rsidRDefault="001A06E0" w:rsidP="005B3C75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VBA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的控制功能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F21DF" w14:textId="08B03702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F35183" w14:textId="5CD0646F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8ADED7" w14:textId="2CCD0400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93A630" w14:textId="501F2FDE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344DAC" w14:textId="77777777" w:rsidR="005E00CC" w:rsidRDefault="005E00CC" w:rsidP="005E00C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C5D53">
              <w:rPr>
                <w:rFonts w:ascii="標楷體" w:eastAsia="標楷體" w:hAnsi="標楷體" w:hint="eastAsia"/>
                <w:sz w:val="20"/>
                <w:szCs w:val="20"/>
              </w:rPr>
              <w:t>每週1日課程</w:t>
            </w:r>
          </w:p>
          <w:p w14:paraId="7C5B4F3C" w14:textId="609484A4" w:rsidR="001A06E0" w:rsidRPr="00FC614B" w:rsidRDefault="005E00CC" w:rsidP="005E00C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2.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需於課前完成基礎班數位學習</w:t>
            </w:r>
          </w:p>
        </w:tc>
      </w:tr>
      <w:tr w:rsidR="001A06E0" w:rsidRPr="00FC614B" w14:paraId="4C4B13C4" w14:textId="77777777" w:rsidTr="00F33605">
        <w:trPr>
          <w:trHeight w:val="1387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94A346" w14:textId="4C8BD782" w:rsidR="001A06E0" w:rsidRPr="00FC614B" w:rsidRDefault="001A06E0" w:rsidP="001A06E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E23F7" w14:textId="77777777" w:rsidR="00BF5217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64030737" w14:textId="7B282A26" w:rsidR="001A06E0" w:rsidRPr="00FC614B" w:rsidRDefault="001A06E0" w:rsidP="0054201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文書處理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-PowerPoint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基礎班（線上課程）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38BA45" w14:textId="1543D8A1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DA5E8B" w14:textId="1E14CFE7" w:rsidR="001A06E0" w:rsidRPr="00FC614B" w:rsidRDefault="001A06E0" w:rsidP="005B3C75">
            <w:pPr>
              <w:pStyle w:val="a5"/>
              <w:numPr>
                <w:ilvl w:val="0"/>
                <w:numId w:val="81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簡報架構及資訊優化</w:t>
            </w:r>
          </w:p>
          <w:p w14:paraId="6269F454" w14:textId="1F78800D" w:rsidR="001A06E0" w:rsidRPr="00FC614B" w:rsidRDefault="001A06E0" w:rsidP="005B3C75">
            <w:pPr>
              <w:pStyle w:val="a5"/>
              <w:numPr>
                <w:ilvl w:val="0"/>
                <w:numId w:val="81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多媒體簡報</w:t>
            </w:r>
          </w:p>
          <w:p w14:paraId="124EDB7C" w14:textId="6CD52FDD" w:rsidR="001A06E0" w:rsidRPr="00FC614B" w:rsidRDefault="001A06E0" w:rsidP="005B3C75">
            <w:pPr>
              <w:pStyle w:val="a5"/>
              <w:numPr>
                <w:ilvl w:val="0"/>
                <w:numId w:val="81"/>
              </w:numPr>
              <w:spacing w:line="240" w:lineRule="exact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免費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PowerPoint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模板應用</w:t>
            </w:r>
          </w:p>
        </w:tc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64188" w14:textId="77777777" w:rsidR="001A06E0" w:rsidRPr="00FC614B" w:rsidRDefault="001A06E0" w:rsidP="005B3C75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簡報的建立：檔案架構與投影片配置</w:t>
            </w:r>
          </w:p>
          <w:p w14:paraId="3F7CE715" w14:textId="77777777" w:rsidR="001A06E0" w:rsidRPr="00FC614B" w:rsidRDefault="001A06E0" w:rsidP="005B3C75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簡報設計範本的套用與修改</w:t>
            </w:r>
          </w:p>
          <w:p w14:paraId="35B9E0F4" w14:textId="77777777" w:rsidR="001A06E0" w:rsidRPr="00FC614B" w:rsidRDefault="001A06E0" w:rsidP="005B3C75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簡報的文字及圖形處理</w:t>
            </w:r>
          </w:p>
          <w:p w14:paraId="36F7BFB1" w14:textId="77777777" w:rsidR="001A06E0" w:rsidRPr="00FC614B" w:rsidRDefault="001A06E0" w:rsidP="005B3C75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色彩的配置與應用</w:t>
            </w:r>
          </w:p>
          <w:p w14:paraId="5981B4FA" w14:textId="77777777" w:rsidR="001A06E0" w:rsidRPr="00FC614B" w:rsidRDefault="001A06E0" w:rsidP="005B3C75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檔案插入應用</w:t>
            </w:r>
          </w:p>
          <w:p w14:paraId="37D02952" w14:textId="6008C631" w:rsidR="001A06E0" w:rsidRPr="00FC614B" w:rsidRDefault="001A06E0" w:rsidP="005B3C75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投影片的設定與應用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6E588" w14:textId="4F457CC3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E0892C" w14:textId="1C4A49D3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FB0CB6" w14:textId="15D76469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239701" w14:textId="0333CA98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64E8FD" w14:textId="25D700B5" w:rsidR="001A06E0" w:rsidRPr="00FC614B" w:rsidRDefault="001A06E0" w:rsidP="00A43E6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A06E0" w:rsidRPr="00FC614B" w14:paraId="6392830C" w14:textId="77777777" w:rsidTr="00F33605">
        <w:trPr>
          <w:trHeight w:val="138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422895" w14:textId="2BD766ED" w:rsidR="001A06E0" w:rsidRPr="00FC614B" w:rsidRDefault="001A06E0" w:rsidP="001A06E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CD0339" w14:textId="77777777" w:rsidR="00BF5217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04F7FC0D" w14:textId="4EE5E851" w:rsidR="001A06E0" w:rsidRPr="00FC614B" w:rsidRDefault="001A06E0" w:rsidP="0054201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文書處理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-PowerPoint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進階班（實體課程）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8D2AEE" w14:textId="39CA7FA4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各機關學校公務人員、約聘僱及臨時人員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非基礎課程，須具備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PowerPoint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基礎文書處理能力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B4CCBF" w14:textId="288F91FE" w:rsidR="001A06E0" w:rsidRPr="00FC614B" w:rsidRDefault="001A06E0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製作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PowerPoint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簡報及應用</w:t>
            </w:r>
          </w:p>
        </w:tc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C3D5F7" w14:textId="4BA82ACE" w:rsidR="001A06E0" w:rsidRPr="00FC614B" w:rsidRDefault="001A06E0" w:rsidP="00B379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簡報排版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圖文並茂，美化排版一把罩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1F7E86" w14:textId="47CDF885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45AAEE" w14:textId="56B5EDCD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B348B" w14:textId="2B79D5F1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DB884C" w14:textId="7C113A91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B60C37" w14:textId="77777777" w:rsidR="005E00CC" w:rsidRDefault="005E00CC" w:rsidP="008B1DD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C5D53">
              <w:rPr>
                <w:rFonts w:ascii="標楷體" w:eastAsia="標楷體" w:hAnsi="標楷體" w:hint="eastAsia"/>
                <w:sz w:val="20"/>
                <w:szCs w:val="20"/>
              </w:rPr>
              <w:t>每週1日課程</w:t>
            </w:r>
          </w:p>
          <w:p w14:paraId="0008903F" w14:textId="05FF9A43" w:rsidR="001A06E0" w:rsidRPr="00FC614B" w:rsidRDefault="005E00CC" w:rsidP="008B1DD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2.</w:t>
            </w: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需於課前完成基礎班數位學習</w:t>
            </w:r>
          </w:p>
        </w:tc>
      </w:tr>
      <w:tr w:rsidR="001A06E0" w:rsidRPr="00FC614B" w14:paraId="2246ED7A" w14:textId="77777777" w:rsidTr="00F33605">
        <w:trPr>
          <w:trHeight w:val="1456"/>
        </w:trPr>
        <w:tc>
          <w:tcPr>
            <w:tcW w:w="44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A4C1D" w14:textId="33D8A090" w:rsidR="001A06E0" w:rsidRPr="00FC614B" w:rsidRDefault="001A06E0" w:rsidP="001A06E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38E0B" w14:textId="77777777" w:rsidR="00BF5217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【數位科技力】</w:t>
            </w:r>
          </w:p>
          <w:p w14:paraId="0011B9A0" w14:textId="650E56A5" w:rsidR="001A06E0" w:rsidRPr="00FC614B" w:rsidRDefault="001A06E0" w:rsidP="00542015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視訊會議教學與資安認識（線上課程）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AE60C" w14:textId="357EDF7B" w:rsidR="001A06E0" w:rsidRPr="00FC614B" w:rsidRDefault="001A06E0" w:rsidP="00B379B7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03427" w14:textId="77777777" w:rsidR="001A06E0" w:rsidRPr="00FC614B" w:rsidRDefault="001A06E0" w:rsidP="005B3C75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9" w:hanging="25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視訊會議軟體簡介及資安疑慮</w:t>
            </w:r>
          </w:p>
          <w:p w14:paraId="142839AC" w14:textId="726EABC2" w:rsidR="001A06E0" w:rsidRPr="00FC614B" w:rsidRDefault="001A06E0" w:rsidP="005B3C75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9" w:hanging="25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如何舉行及參與線上會議</w:t>
            </w:r>
          </w:p>
        </w:tc>
        <w:tc>
          <w:tcPr>
            <w:tcW w:w="22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BD5B8" w14:textId="6AD2B601" w:rsidR="001A06E0" w:rsidRPr="00FC614B" w:rsidRDefault="001A06E0" w:rsidP="005B3C75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Webex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雲端會議及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U 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會議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(U Meeting)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U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簡報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(U Webinar)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等軟體應用。</w:t>
            </w:r>
          </w:p>
          <w:p w14:paraId="178CD327" w14:textId="480F7A18" w:rsidR="001A06E0" w:rsidRPr="00FC614B" w:rsidRDefault="001A06E0" w:rsidP="005B3C75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61" w:hanging="26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資訊安全介紹。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93E65" w14:textId="4AF441CB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B8A66" w14:textId="0ED553B1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93F7F" w14:textId="5B85E563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5E02C" w14:textId="3ABDE753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FC614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5ED8C" w14:textId="576E3966" w:rsidR="001A06E0" w:rsidRPr="00FC614B" w:rsidRDefault="001A06E0" w:rsidP="001A06E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16111E17" w14:textId="77777777" w:rsidR="00915AF5" w:rsidRPr="00FC614B" w:rsidRDefault="00915AF5" w:rsidP="00D43F0A">
      <w:pPr>
        <w:rPr>
          <w:rFonts w:ascii="Times New Roman" w:eastAsia="標楷體" w:hAnsi="Times New Roman" w:cs="Times New Roman"/>
        </w:rPr>
      </w:pPr>
    </w:p>
    <w:sectPr w:rsidR="00915AF5" w:rsidRPr="00FC614B" w:rsidSect="001C62C6">
      <w:footerReference w:type="default" r:id="rId8"/>
      <w:pgSz w:w="11906" w:h="16838"/>
      <w:pgMar w:top="1021" w:right="737" w:bottom="102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87598" w14:textId="77777777" w:rsidR="00925120" w:rsidRDefault="00925120" w:rsidP="00AD1093">
      <w:r>
        <w:separator/>
      </w:r>
    </w:p>
  </w:endnote>
  <w:endnote w:type="continuationSeparator" w:id="0">
    <w:p w14:paraId="63CF79A9" w14:textId="77777777" w:rsidR="00925120" w:rsidRDefault="00925120" w:rsidP="00AD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704938"/>
      <w:docPartObj>
        <w:docPartGallery w:val="Page Numbers (Bottom of Page)"/>
        <w:docPartUnique/>
      </w:docPartObj>
    </w:sdtPr>
    <w:sdtEndPr/>
    <w:sdtContent>
      <w:p w14:paraId="6109A73C" w14:textId="7F076498" w:rsidR="00BE533C" w:rsidRDefault="00BE53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0D5" w:rsidRPr="003E10D5">
          <w:rPr>
            <w:noProof/>
            <w:lang w:val="zh-TW"/>
          </w:rPr>
          <w:t>1</w:t>
        </w:r>
        <w:r>
          <w:fldChar w:fldCharType="end"/>
        </w:r>
      </w:p>
    </w:sdtContent>
  </w:sdt>
  <w:p w14:paraId="4A61936B" w14:textId="77777777" w:rsidR="00BE533C" w:rsidRDefault="00BE53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B6DEA" w14:textId="77777777" w:rsidR="00925120" w:rsidRDefault="00925120" w:rsidP="00AD1093">
      <w:r>
        <w:separator/>
      </w:r>
    </w:p>
  </w:footnote>
  <w:footnote w:type="continuationSeparator" w:id="0">
    <w:p w14:paraId="4BE8DEE8" w14:textId="77777777" w:rsidR="00925120" w:rsidRDefault="00925120" w:rsidP="00AD1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D69"/>
    <w:multiLevelType w:val="hybridMultilevel"/>
    <w:tmpl w:val="F070BB0E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85455"/>
    <w:multiLevelType w:val="hybridMultilevel"/>
    <w:tmpl w:val="E4C27C14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904855"/>
    <w:multiLevelType w:val="hybridMultilevel"/>
    <w:tmpl w:val="5F0EF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0124BA"/>
    <w:multiLevelType w:val="hybridMultilevel"/>
    <w:tmpl w:val="6696F7E2"/>
    <w:lvl w:ilvl="0" w:tplc="8FEE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3C3B8A"/>
    <w:multiLevelType w:val="hybridMultilevel"/>
    <w:tmpl w:val="F9EA4970"/>
    <w:lvl w:ilvl="0" w:tplc="2E246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780840"/>
    <w:multiLevelType w:val="hybridMultilevel"/>
    <w:tmpl w:val="F3409AC0"/>
    <w:lvl w:ilvl="0" w:tplc="5BFE8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E23357"/>
    <w:multiLevelType w:val="hybridMultilevel"/>
    <w:tmpl w:val="EBE8E7AA"/>
    <w:lvl w:ilvl="0" w:tplc="906E3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100E6"/>
    <w:multiLevelType w:val="hybridMultilevel"/>
    <w:tmpl w:val="9976E69C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D62970"/>
    <w:multiLevelType w:val="hybridMultilevel"/>
    <w:tmpl w:val="9B104FD4"/>
    <w:lvl w:ilvl="0" w:tplc="CE46E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583A49"/>
    <w:multiLevelType w:val="hybridMultilevel"/>
    <w:tmpl w:val="FECEE036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B12912"/>
    <w:multiLevelType w:val="hybridMultilevel"/>
    <w:tmpl w:val="E098EB42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DA65C0"/>
    <w:multiLevelType w:val="hybridMultilevel"/>
    <w:tmpl w:val="D6E49EA2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B4A52"/>
    <w:multiLevelType w:val="hybridMultilevel"/>
    <w:tmpl w:val="D06E90EE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7D6792"/>
    <w:multiLevelType w:val="hybridMultilevel"/>
    <w:tmpl w:val="46DCC374"/>
    <w:lvl w:ilvl="0" w:tplc="F746C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C57C38"/>
    <w:multiLevelType w:val="hybridMultilevel"/>
    <w:tmpl w:val="20C80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367EED"/>
    <w:multiLevelType w:val="hybridMultilevel"/>
    <w:tmpl w:val="EB7E0876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9204FF"/>
    <w:multiLevelType w:val="hybridMultilevel"/>
    <w:tmpl w:val="9BAC7A98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AC5327"/>
    <w:multiLevelType w:val="hybridMultilevel"/>
    <w:tmpl w:val="499C3F86"/>
    <w:lvl w:ilvl="0" w:tplc="28D61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2C218B0"/>
    <w:multiLevelType w:val="hybridMultilevel"/>
    <w:tmpl w:val="54B64A60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3407C46"/>
    <w:multiLevelType w:val="hybridMultilevel"/>
    <w:tmpl w:val="EADE06F6"/>
    <w:lvl w:ilvl="0" w:tplc="53683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65B2199"/>
    <w:multiLevelType w:val="hybridMultilevel"/>
    <w:tmpl w:val="FECEE036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7285082"/>
    <w:multiLevelType w:val="hybridMultilevel"/>
    <w:tmpl w:val="B2CA7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81A3419"/>
    <w:multiLevelType w:val="hybridMultilevel"/>
    <w:tmpl w:val="B33819A6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DD15DBA"/>
    <w:multiLevelType w:val="hybridMultilevel"/>
    <w:tmpl w:val="F9EA4970"/>
    <w:lvl w:ilvl="0" w:tplc="2E246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F004E09"/>
    <w:multiLevelType w:val="hybridMultilevel"/>
    <w:tmpl w:val="F070BB0E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F1E48BB"/>
    <w:multiLevelType w:val="hybridMultilevel"/>
    <w:tmpl w:val="D382D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07C3FE2"/>
    <w:multiLevelType w:val="hybridMultilevel"/>
    <w:tmpl w:val="BC68678E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09C18D8"/>
    <w:multiLevelType w:val="hybridMultilevel"/>
    <w:tmpl w:val="EBC0A22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0F319C"/>
    <w:multiLevelType w:val="hybridMultilevel"/>
    <w:tmpl w:val="CA9C4804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2AE0A5F"/>
    <w:multiLevelType w:val="hybridMultilevel"/>
    <w:tmpl w:val="6F0EE4FC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43C2795"/>
    <w:multiLevelType w:val="hybridMultilevel"/>
    <w:tmpl w:val="1D0CBA44"/>
    <w:lvl w:ilvl="0" w:tplc="EBACE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7102BE7"/>
    <w:multiLevelType w:val="hybridMultilevel"/>
    <w:tmpl w:val="5DB8C3F8"/>
    <w:lvl w:ilvl="0" w:tplc="EA7EA5C0">
      <w:start w:val="1"/>
      <w:numFmt w:val="decimal"/>
      <w:lvlText w:val="(%1)"/>
      <w:lvlJc w:val="left"/>
      <w:pPr>
        <w:ind w:left="610" w:hanging="360"/>
      </w:pPr>
      <w:rPr>
        <w:rFonts w:hint="default"/>
      </w:rPr>
    </w:lvl>
    <w:lvl w:ilvl="1" w:tplc="85F0BB28">
      <w:start w:val="1"/>
      <w:numFmt w:val="decimal"/>
      <w:lvlText w:val="%2."/>
      <w:lvlJc w:val="left"/>
      <w:pPr>
        <w:ind w:left="10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32" w15:restartNumberingAfterBreak="0">
    <w:nsid w:val="371F70E7"/>
    <w:multiLevelType w:val="hybridMultilevel"/>
    <w:tmpl w:val="AF282120"/>
    <w:lvl w:ilvl="0" w:tplc="C3644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9AF1B27"/>
    <w:multiLevelType w:val="hybridMultilevel"/>
    <w:tmpl w:val="54B64A60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B225885"/>
    <w:multiLevelType w:val="hybridMultilevel"/>
    <w:tmpl w:val="FECEE036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DE3671E"/>
    <w:multiLevelType w:val="hybridMultilevel"/>
    <w:tmpl w:val="544AEC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F2F3FE8"/>
    <w:multiLevelType w:val="hybridMultilevel"/>
    <w:tmpl w:val="5D88C8B2"/>
    <w:lvl w:ilvl="0" w:tplc="EA7EA5C0">
      <w:start w:val="1"/>
      <w:numFmt w:val="decimal"/>
      <w:lvlText w:val="(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37" w15:restartNumberingAfterBreak="0">
    <w:nsid w:val="3F461711"/>
    <w:multiLevelType w:val="hybridMultilevel"/>
    <w:tmpl w:val="3790DA40"/>
    <w:lvl w:ilvl="0" w:tplc="DBAE4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123144D"/>
    <w:multiLevelType w:val="hybridMultilevel"/>
    <w:tmpl w:val="C532B862"/>
    <w:lvl w:ilvl="0" w:tplc="30F6D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3932F0D"/>
    <w:multiLevelType w:val="hybridMultilevel"/>
    <w:tmpl w:val="9E22214E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48E4DC0"/>
    <w:multiLevelType w:val="hybridMultilevel"/>
    <w:tmpl w:val="6908BDE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4BD4C79"/>
    <w:multiLevelType w:val="hybridMultilevel"/>
    <w:tmpl w:val="46DCC374"/>
    <w:lvl w:ilvl="0" w:tplc="F746C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5D82692"/>
    <w:multiLevelType w:val="hybridMultilevel"/>
    <w:tmpl w:val="4CD873B6"/>
    <w:lvl w:ilvl="0" w:tplc="693E0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7891711"/>
    <w:multiLevelType w:val="hybridMultilevel"/>
    <w:tmpl w:val="D382D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9312E4B"/>
    <w:multiLevelType w:val="hybridMultilevel"/>
    <w:tmpl w:val="5F0EF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B832F60"/>
    <w:multiLevelType w:val="hybridMultilevel"/>
    <w:tmpl w:val="AA807644"/>
    <w:lvl w:ilvl="0" w:tplc="8FEE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C1A4DFE"/>
    <w:multiLevelType w:val="hybridMultilevel"/>
    <w:tmpl w:val="8B76D8D0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D557618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D5800F2"/>
    <w:multiLevelType w:val="hybridMultilevel"/>
    <w:tmpl w:val="1ABE3328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EBB1341"/>
    <w:multiLevelType w:val="hybridMultilevel"/>
    <w:tmpl w:val="0C14A684"/>
    <w:lvl w:ilvl="0" w:tplc="91920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F6170AD"/>
    <w:multiLevelType w:val="hybridMultilevel"/>
    <w:tmpl w:val="C372896E"/>
    <w:lvl w:ilvl="0" w:tplc="2848C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1A85B69"/>
    <w:multiLevelType w:val="hybridMultilevel"/>
    <w:tmpl w:val="4C08407E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2C516CE"/>
    <w:multiLevelType w:val="hybridMultilevel"/>
    <w:tmpl w:val="5DB8C3F8"/>
    <w:lvl w:ilvl="0" w:tplc="EA7EA5C0">
      <w:start w:val="1"/>
      <w:numFmt w:val="decimal"/>
      <w:lvlText w:val="(%1)"/>
      <w:lvlJc w:val="left"/>
      <w:pPr>
        <w:ind w:left="610" w:hanging="360"/>
      </w:pPr>
      <w:rPr>
        <w:rFonts w:hint="default"/>
      </w:rPr>
    </w:lvl>
    <w:lvl w:ilvl="1" w:tplc="85F0BB28">
      <w:start w:val="1"/>
      <w:numFmt w:val="decimal"/>
      <w:lvlText w:val="%2."/>
      <w:lvlJc w:val="left"/>
      <w:pPr>
        <w:ind w:left="10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53" w15:restartNumberingAfterBreak="0">
    <w:nsid w:val="534006B4"/>
    <w:multiLevelType w:val="hybridMultilevel"/>
    <w:tmpl w:val="1C8EB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5D63D8B"/>
    <w:multiLevelType w:val="hybridMultilevel"/>
    <w:tmpl w:val="DA7A3D46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7551473"/>
    <w:multiLevelType w:val="hybridMultilevel"/>
    <w:tmpl w:val="BED0BA14"/>
    <w:lvl w:ilvl="0" w:tplc="E8246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8602B52"/>
    <w:multiLevelType w:val="hybridMultilevel"/>
    <w:tmpl w:val="F2486F96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9945362"/>
    <w:multiLevelType w:val="hybridMultilevel"/>
    <w:tmpl w:val="6908BDE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9E60C25"/>
    <w:multiLevelType w:val="hybridMultilevel"/>
    <w:tmpl w:val="1ABE3328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C8F2C8E"/>
    <w:multiLevelType w:val="hybridMultilevel"/>
    <w:tmpl w:val="47143ED0"/>
    <w:lvl w:ilvl="0" w:tplc="BA609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EDB3A5D"/>
    <w:multiLevelType w:val="hybridMultilevel"/>
    <w:tmpl w:val="F4FCFC08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09500F6"/>
    <w:multiLevelType w:val="hybridMultilevel"/>
    <w:tmpl w:val="D382D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6E47FEB"/>
    <w:multiLevelType w:val="hybridMultilevel"/>
    <w:tmpl w:val="D86A084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7E33E2C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A4C3BA2"/>
    <w:multiLevelType w:val="hybridMultilevel"/>
    <w:tmpl w:val="E13AE87A"/>
    <w:lvl w:ilvl="0" w:tplc="8FEE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A807DCA"/>
    <w:multiLevelType w:val="hybridMultilevel"/>
    <w:tmpl w:val="20C80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CFD726E"/>
    <w:multiLevelType w:val="hybridMultilevel"/>
    <w:tmpl w:val="5F0EF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D6E61C3"/>
    <w:multiLevelType w:val="hybridMultilevel"/>
    <w:tmpl w:val="5F0EF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D94202E"/>
    <w:multiLevelType w:val="hybridMultilevel"/>
    <w:tmpl w:val="011A8B44"/>
    <w:lvl w:ilvl="0" w:tplc="42CE6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F0B4E57"/>
    <w:multiLevelType w:val="hybridMultilevel"/>
    <w:tmpl w:val="F070BB0E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F2C4217"/>
    <w:multiLevelType w:val="hybridMultilevel"/>
    <w:tmpl w:val="6F0EE4FC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21555AF"/>
    <w:multiLevelType w:val="hybridMultilevel"/>
    <w:tmpl w:val="91109A02"/>
    <w:lvl w:ilvl="0" w:tplc="6B1A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35132D5"/>
    <w:multiLevelType w:val="hybridMultilevel"/>
    <w:tmpl w:val="C1C08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4B75F1C"/>
    <w:multiLevelType w:val="hybridMultilevel"/>
    <w:tmpl w:val="E0BE8B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50A5B4F"/>
    <w:multiLevelType w:val="hybridMultilevel"/>
    <w:tmpl w:val="B2CA7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6AE4B47"/>
    <w:multiLevelType w:val="hybridMultilevel"/>
    <w:tmpl w:val="46DCC374"/>
    <w:lvl w:ilvl="0" w:tplc="F746C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7140119"/>
    <w:multiLevelType w:val="hybridMultilevel"/>
    <w:tmpl w:val="F56CC9C2"/>
    <w:lvl w:ilvl="0" w:tplc="DC7E7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79679A5"/>
    <w:multiLevelType w:val="hybridMultilevel"/>
    <w:tmpl w:val="000AD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7DD328B"/>
    <w:multiLevelType w:val="hybridMultilevel"/>
    <w:tmpl w:val="D6E49EA2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8CC0345"/>
    <w:multiLevelType w:val="hybridMultilevel"/>
    <w:tmpl w:val="B6FA17F8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A990C2B"/>
    <w:multiLevelType w:val="hybridMultilevel"/>
    <w:tmpl w:val="D382D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C297C0E"/>
    <w:multiLevelType w:val="hybridMultilevel"/>
    <w:tmpl w:val="54B64A60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E2A7053"/>
    <w:multiLevelType w:val="hybridMultilevel"/>
    <w:tmpl w:val="6908BDE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4"/>
  </w:num>
  <w:num w:numId="3">
    <w:abstractNumId w:val="77"/>
  </w:num>
  <w:num w:numId="4">
    <w:abstractNumId w:val="74"/>
  </w:num>
  <w:num w:numId="5">
    <w:abstractNumId w:val="21"/>
  </w:num>
  <w:num w:numId="6">
    <w:abstractNumId w:val="5"/>
  </w:num>
  <w:num w:numId="7">
    <w:abstractNumId w:val="75"/>
  </w:num>
  <w:num w:numId="8">
    <w:abstractNumId w:val="32"/>
  </w:num>
  <w:num w:numId="9">
    <w:abstractNumId w:val="19"/>
  </w:num>
  <w:num w:numId="10">
    <w:abstractNumId w:val="6"/>
  </w:num>
  <w:num w:numId="11">
    <w:abstractNumId w:val="55"/>
  </w:num>
  <w:num w:numId="12">
    <w:abstractNumId w:val="59"/>
  </w:num>
  <w:num w:numId="13">
    <w:abstractNumId w:val="17"/>
  </w:num>
  <w:num w:numId="14">
    <w:abstractNumId w:val="76"/>
  </w:num>
  <w:num w:numId="15">
    <w:abstractNumId w:val="65"/>
  </w:num>
  <w:num w:numId="16">
    <w:abstractNumId w:val="14"/>
  </w:num>
  <w:num w:numId="17">
    <w:abstractNumId w:val="25"/>
  </w:num>
  <w:num w:numId="18">
    <w:abstractNumId w:val="43"/>
  </w:num>
  <w:num w:numId="19">
    <w:abstractNumId w:val="80"/>
  </w:num>
  <w:num w:numId="20">
    <w:abstractNumId w:val="61"/>
  </w:num>
  <w:num w:numId="21">
    <w:abstractNumId w:val="73"/>
  </w:num>
  <w:num w:numId="22">
    <w:abstractNumId w:val="8"/>
  </w:num>
  <w:num w:numId="23">
    <w:abstractNumId w:val="27"/>
  </w:num>
  <w:num w:numId="24">
    <w:abstractNumId w:val="71"/>
  </w:num>
  <w:num w:numId="25">
    <w:abstractNumId w:val="68"/>
  </w:num>
  <w:num w:numId="26">
    <w:abstractNumId w:val="49"/>
  </w:num>
  <w:num w:numId="27">
    <w:abstractNumId w:val="37"/>
  </w:num>
  <w:num w:numId="28">
    <w:abstractNumId w:val="30"/>
  </w:num>
  <w:num w:numId="29">
    <w:abstractNumId w:val="42"/>
  </w:num>
  <w:num w:numId="30">
    <w:abstractNumId w:val="38"/>
  </w:num>
  <w:num w:numId="31">
    <w:abstractNumId w:val="50"/>
  </w:num>
  <w:num w:numId="32">
    <w:abstractNumId w:val="45"/>
  </w:num>
  <w:num w:numId="33">
    <w:abstractNumId w:val="64"/>
  </w:num>
  <w:num w:numId="34">
    <w:abstractNumId w:val="3"/>
  </w:num>
  <w:num w:numId="35">
    <w:abstractNumId w:val="72"/>
  </w:num>
  <w:num w:numId="36">
    <w:abstractNumId w:val="53"/>
  </w:num>
  <w:num w:numId="37">
    <w:abstractNumId w:val="1"/>
  </w:num>
  <w:num w:numId="38">
    <w:abstractNumId w:val="63"/>
  </w:num>
  <w:num w:numId="39">
    <w:abstractNumId w:val="47"/>
  </w:num>
  <w:num w:numId="40">
    <w:abstractNumId w:val="26"/>
  </w:num>
  <w:num w:numId="41">
    <w:abstractNumId w:val="33"/>
  </w:num>
  <w:num w:numId="42">
    <w:abstractNumId w:val="9"/>
  </w:num>
  <w:num w:numId="43">
    <w:abstractNumId w:val="81"/>
  </w:num>
  <w:num w:numId="44">
    <w:abstractNumId w:val="20"/>
  </w:num>
  <w:num w:numId="45">
    <w:abstractNumId w:val="18"/>
  </w:num>
  <w:num w:numId="46">
    <w:abstractNumId w:val="34"/>
  </w:num>
  <w:num w:numId="47">
    <w:abstractNumId w:val="31"/>
  </w:num>
  <w:num w:numId="48">
    <w:abstractNumId w:val="36"/>
  </w:num>
  <w:num w:numId="49">
    <w:abstractNumId w:val="62"/>
  </w:num>
  <w:num w:numId="50">
    <w:abstractNumId w:val="70"/>
  </w:num>
  <w:num w:numId="51">
    <w:abstractNumId w:val="51"/>
  </w:num>
  <w:num w:numId="52">
    <w:abstractNumId w:val="48"/>
  </w:num>
  <w:num w:numId="53">
    <w:abstractNumId w:val="58"/>
  </w:num>
  <w:num w:numId="54">
    <w:abstractNumId w:val="28"/>
  </w:num>
  <w:num w:numId="55">
    <w:abstractNumId w:val="12"/>
  </w:num>
  <w:num w:numId="56">
    <w:abstractNumId w:val="46"/>
  </w:num>
  <w:num w:numId="57">
    <w:abstractNumId w:val="56"/>
  </w:num>
  <w:num w:numId="58">
    <w:abstractNumId w:val="69"/>
  </w:num>
  <w:num w:numId="59">
    <w:abstractNumId w:val="0"/>
  </w:num>
  <w:num w:numId="60">
    <w:abstractNumId w:val="35"/>
  </w:num>
  <w:num w:numId="61">
    <w:abstractNumId w:val="60"/>
  </w:num>
  <w:num w:numId="62">
    <w:abstractNumId w:val="15"/>
  </w:num>
  <w:num w:numId="63">
    <w:abstractNumId w:val="16"/>
  </w:num>
  <w:num w:numId="64">
    <w:abstractNumId w:val="10"/>
  </w:num>
  <w:num w:numId="65">
    <w:abstractNumId w:val="39"/>
  </w:num>
  <w:num w:numId="66">
    <w:abstractNumId w:val="22"/>
  </w:num>
  <w:num w:numId="67">
    <w:abstractNumId w:val="54"/>
  </w:num>
  <w:num w:numId="68">
    <w:abstractNumId w:val="79"/>
  </w:num>
  <w:num w:numId="69">
    <w:abstractNumId w:val="82"/>
  </w:num>
  <w:num w:numId="70">
    <w:abstractNumId w:val="40"/>
  </w:num>
  <w:num w:numId="71">
    <w:abstractNumId w:val="57"/>
  </w:num>
  <w:num w:numId="72">
    <w:abstractNumId w:val="11"/>
  </w:num>
  <w:num w:numId="73">
    <w:abstractNumId w:val="78"/>
  </w:num>
  <w:num w:numId="74">
    <w:abstractNumId w:val="7"/>
  </w:num>
  <w:num w:numId="75">
    <w:abstractNumId w:val="24"/>
  </w:num>
  <w:num w:numId="76">
    <w:abstractNumId w:val="44"/>
  </w:num>
  <w:num w:numId="77">
    <w:abstractNumId w:val="2"/>
  </w:num>
  <w:num w:numId="78">
    <w:abstractNumId w:val="67"/>
  </w:num>
  <w:num w:numId="79">
    <w:abstractNumId w:val="66"/>
  </w:num>
  <w:num w:numId="80">
    <w:abstractNumId w:val="41"/>
  </w:num>
  <w:num w:numId="81">
    <w:abstractNumId w:val="13"/>
  </w:num>
  <w:num w:numId="82">
    <w:abstractNumId w:val="52"/>
  </w:num>
  <w:num w:numId="83">
    <w:abstractNumId w:val="2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F8"/>
    <w:rsid w:val="00003244"/>
    <w:rsid w:val="00004711"/>
    <w:rsid w:val="00006F23"/>
    <w:rsid w:val="00007D91"/>
    <w:rsid w:val="00010C5C"/>
    <w:rsid w:val="00012688"/>
    <w:rsid w:val="00013F9B"/>
    <w:rsid w:val="00015E9F"/>
    <w:rsid w:val="00016BE2"/>
    <w:rsid w:val="00032FBA"/>
    <w:rsid w:val="00034892"/>
    <w:rsid w:val="00041DD3"/>
    <w:rsid w:val="00042FE8"/>
    <w:rsid w:val="000455DA"/>
    <w:rsid w:val="0005336B"/>
    <w:rsid w:val="00053958"/>
    <w:rsid w:val="00055C96"/>
    <w:rsid w:val="000565C9"/>
    <w:rsid w:val="00060872"/>
    <w:rsid w:val="00070609"/>
    <w:rsid w:val="00074C7B"/>
    <w:rsid w:val="00075EB9"/>
    <w:rsid w:val="00087DF4"/>
    <w:rsid w:val="00094CBB"/>
    <w:rsid w:val="000961D2"/>
    <w:rsid w:val="000A0B48"/>
    <w:rsid w:val="000A64F3"/>
    <w:rsid w:val="000B7AFA"/>
    <w:rsid w:val="000C7503"/>
    <w:rsid w:val="000C788E"/>
    <w:rsid w:val="000D0F71"/>
    <w:rsid w:val="000D73F0"/>
    <w:rsid w:val="000E3C31"/>
    <w:rsid w:val="000E6039"/>
    <w:rsid w:val="000F2F0B"/>
    <w:rsid w:val="0010178F"/>
    <w:rsid w:val="0010556B"/>
    <w:rsid w:val="00112BBA"/>
    <w:rsid w:val="00115693"/>
    <w:rsid w:val="001202F7"/>
    <w:rsid w:val="00120F3D"/>
    <w:rsid w:val="001250C8"/>
    <w:rsid w:val="00135A22"/>
    <w:rsid w:val="00143612"/>
    <w:rsid w:val="00143C34"/>
    <w:rsid w:val="001477A7"/>
    <w:rsid w:val="0015083A"/>
    <w:rsid w:val="0015227D"/>
    <w:rsid w:val="0015586D"/>
    <w:rsid w:val="001566E9"/>
    <w:rsid w:val="00157703"/>
    <w:rsid w:val="0015786C"/>
    <w:rsid w:val="00166094"/>
    <w:rsid w:val="00176A88"/>
    <w:rsid w:val="00180CC8"/>
    <w:rsid w:val="0019017A"/>
    <w:rsid w:val="001903EE"/>
    <w:rsid w:val="00190967"/>
    <w:rsid w:val="001A02E2"/>
    <w:rsid w:val="001A06E0"/>
    <w:rsid w:val="001A0D53"/>
    <w:rsid w:val="001A109A"/>
    <w:rsid w:val="001A276F"/>
    <w:rsid w:val="001A4FE5"/>
    <w:rsid w:val="001A5258"/>
    <w:rsid w:val="001A56EE"/>
    <w:rsid w:val="001B7184"/>
    <w:rsid w:val="001C004A"/>
    <w:rsid w:val="001C3673"/>
    <w:rsid w:val="001C569F"/>
    <w:rsid w:val="001C62C6"/>
    <w:rsid w:val="001D5FC6"/>
    <w:rsid w:val="001D620F"/>
    <w:rsid w:val="001E1791"/>
    <w:rsid w:val="001E22F8"/>
    <w:rsid w:val="001E435C"/>
    <w:rsid w:val="001E551B"/>
    <w:rsid w:val="001E75A4"/>
    <w:rsid w:val="001F153D"/>
    <w:rsid w:val="001F443C"/>
    <w:rsid w:val="00202F35"/>
    <w:rsid w:val="00204B60"/>
    <w:rsid w:val="00206FB6"/>
    <w:rsid w:val="00207003"/>
    <w:rsid w:val="00210095"/>
    <w:rsid w:val="002113FD"/>
    <w:rsid w:val="002122EE"/>
    <w:rsid w:val="0021262D"/>
    <w:rsid w:val="0021590F"/>
    <w:rsid w:val="002211AA"/>
    <w:rsid w:val="00225EC1"/>
    <w:rsid w:val="00227C4D"/>
    <w:rsid w:val="002305E2"/>
    <w:rsid w:val="00234C64"/>
    <w:rsid w:val="00241993"/>
    <w:rsid w:val="002467F8"/>
    <w:rsid w:val="00250239"/>
    <w:rsid w:val="002718DA"/>
    <w:rsid w:val="00272508"/>
    <w:rsid w:val="002740A4"/>
    <w:rsid w:val="00277E31"/>
    <w:rsid w:val="00281ADD"/>
    <w:rsid w:val="00281EDC"/>
    <w:rsid w:val="002820CA"/>
    <w:rsid w:val="00283B42"/>
    <w:rsid w:val="00287C1A"/>
    <w:rsid w:val="002921CF"/>
    <w:rsid w:val="002930A4"/>
    <w:rsid w:val="00297C5B"/>
    <w:rsid w:val="002A0A51"/>
    <w:rsid w:val="002A4AE6"/>
    <w:rsid w:val="002A5732"/>
    <w:rsid w:val="002A6686"/>
    <w:rsid w:val="002A69AB"/>
    <w:rsid w:val="002A7B47"/>
    <w:rsid w:val="002C1E35"/>
    <w:rsid w:val="002C471E"/>
    <w:rsid w:val="002D2406"/>
    <w:rsid w:val="002D778B"/>
    <w:rsid w:val="002E3282"/>
    <w:rsid w:val="002E586A"/>
    <w:rsid w:val="002E6C87"/>
    <w:rsid w:val="002F3E07"/>
    <w:rsid w:val="002F4A71"/>
    <w:rsid w:val="002F4B0B"/>
    <w:rsid w:val="002F58F2"/>
    <w:rsid w:val="0030105F"/>
    <w:rsid w:val="00310D75"/>
    <w:rsid w:val="00321FB5"/>
    <w:rsid w:val="00326BEF"/>
    <w:rsid w:val="00333A66"/>
    <w:rsid w:val="00334A0D"/>
    <w:rsid w:val="00335BB2"/>
    <w:rsid w:val="003409C2"/>
    <w:rsid w:val="00341851"/>
    <w:rsid w:val="003445B3"/>
    <w:rsid w:val="00352614"/>
    <w:rsid w:val="00357F2B"/>
    <w:rsid w:val="00360460"/>
    <w:rsid w:val="00360DDA"/>
    <w:rsid w:val="003643F7"/>
    <w:rsid w:val="003649B5"/>
    <w:rsid w:val="00364E5B"/>
    <w:rsid w:val="00365090"/>
    <w:rsid w:val="00374942"/>
    <w:rsid w:val="00375B5A"/>
    <w:rsid w:val="00376357"/>
    <w:rsid w:val="003770AE"/>
    <w:rsid w:val="00377321"/>
    <w:rsid w:val="003823EC"/>
    <w:rsid w:val="00382D3C"/>
    <w:rsid w:val="003A225E"/>
    <w:rsid w:val="003A397D"/>
    <w:rsid w:val="003A464A"/>
    <w:rsid w:val="003B02D5"/>
    <w:rsid w:val="003B1550"/>
    <w:rsid w:val="003B19AB"/>
    <w:rsid w:val="003B29A5"/>
    <w:rsid w:val="003B54FD"/>
    <w:rsid w:val="003B72DB"/>
    <w:rsid w:val="003C0330"/>
    <w:rsid w:val="003C32AE"/>
    <w:rsid w:val="003C7C1D"/>
    <w:rsid w:val="003D0ED5"/>
    <w:rsid w:val="003D66B6"/>
    <w:rsid w:val="003E10D5"/>
    <w:rsid w:val="003F3EF4"/>
    <w:rsid w:val="003F7F71"/>
    <w:rsid w:val="00401DCB"/>
    <w:rsid w:val="00401E68"/>
    <w:rsid w:val="00405A7E"/>
    <w:rsid w:val="00410D4B"/>
    <w:rsid w:val="00413FA1"/>
    <w:rsid w:val="00414CD7"/>
    <w:rsid w:val="00422B91"/>
    <w:rsid w:val="00426980"/>
    <w:rsid w:val="00433265"/>
    <w:rsid w:val="00433D57"/>
    <w:rsid w:val="00441498"/>
    <w:rsid w:val="00442CB6"/>
    <w:rsid w:val="00443162"/>
    <w:rsid w:val="00446675"/>
    <w:rsid w:val="00450EC5"/>
    <w:rsid w:val="004532F8"/>
    <w:rsid w:val="004578C1"/>
    <w:rsid w:val="00457994"/>
    <w:rsid w:val="00457E17"/>
    <w:rsid w:val="00461B8E"/>
    <w:rsid w:val="00462175"/>
    <w:rsid w:val="00480A21"/>
    <w:rsid w:val="00480E9D"/>
    <w:rsid w:val="004838ED"/>
    <w:rsid w:val="00484694"/>
    <w:rsid w:val="004856D6"/>
    <w:rsid w:val="00490685"/>
    <w:rsid w:val="00494B78"/>
    <w:rsid w:val="00497DAD"/>
    <w:rsid w:val="004A0442"/>
    <w:rsid w:val="004A186D"/>
    <w:rsid w:val="004A2175"/>
    <w:rsid w:val="004A501C"/>
    <w:rsid w:val="004B1711"/>
    <w:rsid w:val="004B3854"/>
    <w:rsid w:val="004B3FD9"/>
    <w:rsid w:val="004B63F1"/>
    <w:rsid w:val="004B72F8"/>
    <w:rsid w:val="004B7F35"/>
    <w:rsid w:val="004C3A27"/>
    <w:rsid w:val="004C3FDA"/>
    <w:rsid w:val="004C632E"/>
    <w:rsid w:val="004C6511"/>
    <w:rsid w:val="004D2DF6"/>
    <w:rsid w:val="004D4350"/>
    <w:rsid w:val="004D6B9E"/>
    <w:rsid w:val="004E0C6C"/>
    <w:rsid w:val="004E36BD"/>
    <w:rsid w:val="004E7C93"/>
    <w:rsid w:val="004E7D2C"/>
    <w:rsid w:val="0050212B"/>
    <w:rsid w:val="00505053"/>
    <w:rsid w:val="00506EF4"/>
    <w:rsid w:val="005129F2"/>
    <w:rsid w:val="00514F6F"/>
    <w:rsid w:val="00520616"/>
    <w:rsid w:val="00521ED4"/>
    <w:rsid w:val="00526622"/>
    <w:rsid w:val="00527203"/>
    <w:rsid w:val="00531DB9"/>
    <w:rsid w:val="005400BD"/>
    <w:rsid w:val="00542015"/>
    <w:rsid w:val="005422B4"/>
    <w:rsid w:val="00543A6B"/>
    <w:rsid w:val="005634D7"/>
    <w:rsid w:val="005644DB"/>
    <w:rsid w:val="005678F0"/>
    <w:rsid w:val="00576E5C"/>
    <w:rsid w:val="005853C2"/>
    <w:rsid w:val="00587246"/>
    <w:rsid w:val="00587F02"/>
    <w:rsid w:val="00590D6D"/>
    <w:rsid w:val="005950D6"/>
    <w:rsid w:val="005A1488"/>
    <w:rsid w:val="005B1732"/>
    <w:rsid w:val="005B28DB"/>
    <w:rsid w:val="005B3C75"/>
    <w:rsid w:val="005B5300"/>
    <w:rsid w:val="005B5FCE"/>
    <w:rsid w:val="005B6453"/>
    <w:rsid w:val="005B7D67"/>
    <w:rsid w:val="005C2A1C"/>
    <w:rsid w:val="005C3FE9"/>
    <w:rsid w:val="005C499E"/>
    <w:rsid w:val="005C6921"/>
    <w:rsid w:val="005E00CC"/>
    <w:rsid w:val="005E0C6D"/>
    <w:rsid w:val="005E3779"/>
    <w:rsid w:val="005E4F48"/>
    <w:rsid w:val="005F12A1"/>
    <w:rsid w:val="00602CD5"/>
    <w:rsid w:val="0060540A"/>
    <w:rsid w:val="006131BD"/>
    <w:rsid w:val="00617B3B"/>
    <w:rsid w:val="00620BDF"/>
    <w:rsid w:val="00622AD3"/>
    <w:rsid w:val="00631258"/>
    <w:rsid w:val="00641191"/>
    <w:rsid w:val="0064120F"/>
    <w:rsid w:val="006425F5"/>
    <w:rsid w:val="0064498D"/>
    <w:rsid w:val="006455BF"/>
    <w:rsid w:val="0064748A"/>
    <w:rsid w:val="00652465"/>
    <w:rsid w:val="00653D2D"/>
    <w:rsid w:val="00665129"/>
    <w:rsid w:val="00673AC1"/>
    <w:rsid w:val="006777F7"/>
    <w:rsid w:val="00681E27"/>
    <w:rsid w:val="006820C3"/>
    <w:rsid w:val="006914A2"/>
    <w:rsid w:val="0069243E"/>
    <w:rsid w:val="00692677"/>
    <w:rsid w:val="0069326B"/>
    <w:rsid w:val="006960F8"/>
    <w:rsid w:val="00696253"/>
    <w:rsid w:val="00696B8E"/>
    <w:rsid w:val="006A1FD5"/>
    <w:rsid w:val="006A21F4"/>
    <w:rsid w:val="006A265D"/>
    <w:rsid w:val="006B3552"/>
    <w:rsid w:val="006C449A"/>
    <w:rsid w:val="006D10A7"/>
    <w:rsid w:val="006D34E5"/>
    <w:rsid w:val="006D562C"/>
    <w:rsid w:val="006E3E77"/>
    <w:rsid w:val="006E4A71"/>
    <w:rsid w:val="006E67EE"/>
    <w:rsid w:val="006F1037"/>
    <w:rsid w:val="00700FBA"/>
    <w:rsid w:val="00704A04"/>
    <w:rsid w:val="007064AB"/>
    <w:rsid w:val="0071418D"/>
    <w:rsid w:val="0072369D"/>
    <w:rsid w:val="007239C7"/>
    <w:rsid w:val="007333B7"/>
    <w:rsid w:val="007426C3"/>
    <w:rsid w:val="00742E29"/>
    <w:rsid w:val="00745836"/>
    <w:rsid w:val="00747F9A"/>
    <w:rsid w:val="0075723E"/>
    <w:rsid w:val="00760104"/>
    <w:rsid w:val="00766E10"/>
    <w:rsid w:val="007700DA"/>
    <w:rsid w:val="00771380"/>
    <w:rsid w:val="00773CA7"/>
    <w:rsid w:val="007745B6"/>
    <w:rsid w:val="007745D2"/>
    <w:rsid w:val="00777180"/>
    <w:rsid w:val="0077756E"/>
    <w:rsid w:val="007819BE"/>
    <w:rsid w:val="00786217"/>
    <w:rsid w:val="007924A6"/>
    <w:rsid w:val="00795E88"/>
    <w:rsid w:val="00796CCC"/>
    <w:rsid w:val="007A6022"/>
    <w:rsid w:val="007A6F6B"/>
    <w:rsid w:val="007A7F8E"/>
    <w:rsid w:val="007B186E"/>
    <w:rsid w:val="007B418D"/>
    <w:rsid w:val="007B48E9"/>
    <w:rsid w:val="007B51ED"/>
    <w:rsid w:val="007B5DDD"/>
    <w:rsid w:val="007C1A9A"/>
    <w:rsid w:val="007C362D"/>
    <w:rsid w:val="007C395C"/>
    <w:rsid w:val="007C4546"/>
    <w:rsid w:val="007C4D8E"/>
    <w:rsid w:val="007C7775"/>
    <w:rsid w:val="007D0C61"/>
    <w:rsid w:val="007D6277"/>
    <w:rsid w:val="007E0FB4"/>
    <w:rsid w:val="007E2D12"/>
    <w:rsid w:val="007E4CE9"/>
    <w:rsid w:val="007E59AB"/>
    <w:rsid w:val="007E7BCA"/>
    <w:rsid w:val="007F36B9"/>
    <w:rsid w:val="00800EB5"/>
    <w:rsid w:val="008100CE"/>
    <w:rsid w:val="008179B9"/>
    <w:rsid w:val="00820EF8"/>
    <w:rsid w:val="00824151"/>
    <w:rsid w:val="008417D2"/>
    <w:rsid w:val="00850BEA"/>
    <w:rsid w:val="008546EC"/>
    <w:rsid w:val="00862F1A"/>
    <w:rsid w:val="0086526B"/>
    <w:rsid w:val="00865877"/>
    <w:rsid w:val="00870A92"/>
    <w:rsid w:val="00873C40"/>
    <w:rsid w:val="00876649"/>
    <w:rsid w:val="00880ABC"/>
    <w:rsid w:val="00884DA9"/>
    <w:rsid w:val="00884F35"/>
    <w:rsid w:val="00887AE6"/>
    <w:rsid w:val="00891D41"/>
    <w:rsid w:val="00893ADB"/>
    <w:rsid w:val="00895233"/>
    <w:rsid w:val="00897DA9"/>
    <w:rsid w:val="008A6D08"/>
    <w:rsid w:val="008B13DC"/>
    <w:rsid w:val="008B1551"/>
    <w:rsid w:val="008B1DD1"/>
    <w:rsid w:val="008B3C8F"/>
    <w:rsid w:val="008B3DFC"/>
    <w:rsid w:val="008B4EA2"/>
    <w:rsid w:val="008B525C"/>
    <w:rsid w:val="008C0C3B"/>
    <w:rsid w:val="008C24F7"/>
    <w:rsid w:val="008C2AD1"/>
    <w:rsid w:val="008C4DAB"/>
    <w:rsid w:val="008D0521"/>
    <w:rsid w:val="008D1473"/>
    <w:rsid w:val="008D2C32"/>
    <w:rsid w:val="008D492F"/>
    <w:rsid w:val="008D4D6F"/>
    <w:rsid w:val="008E150D"/>
    <w:rsid w:val="008E4178"/>
    <w:rsid w:val="008E56D5"/>
    <w:rsid w:val="008E6DE5"/>
    <w:rsid w:val="008F38A9"/>
    <w:rsid w:val="008F4FE2"/>
    <w:rsid w:val="008F7A95"/>
    <w:rsid w:val="00900BCF"/>
    <w:rsid w:val="00902469"/>
    <w:rsid w:val="00902DF1"/>
    <w:rsid w:val="009044BB"/>
    <w:rsid w:val="00905803"/>
    <w:rsid w:val="0090685D"/>
    <w:rsid w:val="0091120C"/>
    <w:rsid w:val="00912F95"/>
    <w:rsid w:val="009148AF"/>
    <w:rsid w:val="00915AF5"/>
    <w:rsid w:val="0091609C"/>
    <w:rsid w:val="009205FD"/>
    <w:rsid w:val="00922437"/>
    <w:rsid w:val="00922E9D"/>
    <w:rsid w:val="00925120"/>
    <w:rsid w:val="009258A3"/>
    <w:rsid w:val="00927153"/>
    <w:rsid w:val="00931AD5"/>
    <w:rsid w:val="00934E4A"/>
    <w:rsid w:val="00940FC1"/>
    <w:rsid w:val="00941E72"/>
    <w:rsid w:val="00942F93"/>
    <w:rsid w:val="00944D52"/>
    <w:rsid w:val="00952403"/>
    <w:rsid w:val="009564AA"/>
    <w:rsid w:val="00962AC2"/>
    <w:rsid w:val="00967027"/>
    <w:rsid w:val="00972AA2"/>
    <w:rsid w:val="00973FBB"/>
    <w:rsid w:val="00980F78"/>
    <w:rsid w:val="00981258"/>
    <w:rsid w:val="00983F90"/>
    <w:rsid w:val="00987755"/>
    <w:rsid w:val="0099213E"/>
    <w:rsid w:val="009A21F4"/>
    <w:rsid w:val="009A592D"/>
    <w:rsid w:val="009B0DFB"/>
    <w:rsid w:val="009B684F"/>
    <w:rsid w:val="009B68A4"/>
    <w:rsid w:val="009C1B56"/>
    <w:rsid w:val="009C3A92"/>
    <w:rsid w:val="009C3DB5"/>
    <w:rsid w:val="009C5D32"/>
    <w:rsid w:val="009C64AC"/>
    <w:rsid w:val="009D173D"/>
    <w:rsid w:val="009E2EEA"/>
    <w:rsid w:val="009F0A88"/>
    <w:rsid w:val="009F1E5B"/>
    <w:rsid w:val="009F58F7"/>
    <w:rsid w:val="00A0034C"/>
    <w:rsid w:val="00A069D8"/>
    <w:rsid w:val="00A10750"/>
    <w:rsid w:val="00A22CFE"/>
    <w:rsid w:val="00A22D83"/>
    <w:rsid w:val="00A24475"/>
    <w:rsid w:val="00A2784A"/>
    <w:rsid w:val="00A3218C"/>
    <w:rsid w:val="00A33A51"/>
    <w:rsid w:val="00A33C2F"/>
    <w:rsid w:val="00A35406"/>
    <w:rsid w:val="00A40281"/>
    <w:rsid w:val="00A4054D"/>
    <w:rsid w:val="00A43E6F"/>
    <w:rsid w:val="00A4413B"/>
    <w:rsid w:val="00A46886"/>
    <w:rsid w:val="00A52D83"/>
    <w:rsid w:val="00A70DDA"/>
    <w:rsid w:val="00A70F26"/>
    <w:rsid w:val="00A7167D"/>
    <w:rsid w:val="00A72A2B"/>
    <w:rsid w:val="00A74FFB"/>
    <w:rsid w:val="00A761E6"/>
    <w:rsid w:val="00A87835"/>
    <w:rsid w:val="00A90269"/>
    <w:rsid w:val="00AA22A6"/>
    <w:rsid w:val="00AA4F90"/>
    <w:rsid w:val="00AA5644"/>
    <w:rsid w:val="00AB64CD"/>
    <w:rsid w:val="00AB7623"/>
    <w:rsid w:val="00AC1FAB"/>
    <w:rsid w:val="00AC5D53"/>
    <w:rsid w:val="00AC7E58"/>
    <w:rsid w:val="00AD1093"/>
    <w:rsid w:val="00AD53AD"/>
    <w:rsid w:val="00AD77DB"/>
    <w:rsid w:val="00AE0776"/>
    <w:rsid w:val="00AE342B"/>
    <w:rsid w:val="00AE34F0"/>
    <w:rsid w:val="00B03102"/>
    <w:rsid w:val="00B06847"/>
    <w:rsid w:val="00B105EA"/>
    <w:rsid w:val="00B12F16"/>
    <w:rsid w:val="00B154DE"/>
    <w:rsid w:val="00B1586F"/>
    <w:rsid w:val="00B21C82"/>
    <w:rsid w:val="00B24DE2"/>
    <w:rsid w:val="00B33E51"/>
    <w:rsid w:val="00B379B7"/>
    <w:rsid w:val="00B52AA2"/>
    <w:rsid w:val="00B54884"/>
    <w:rsid w:val="00B60880"/>
    <w:rsid w:val="00B619A0"/>
    <w:rsid w:val="00B64873"/>
    <w:rsid w:val="00B65B40"/>
    <w:rsid w:val="00B66827"/>
    <w:rsid w:val="00B676DC"/>
    <w:rsid w:val="00B7378C"/>
    <w:rsid w:val="00B73BC5"/>
    <w:rsid w:val="00B7415B"/>
    <w:rsid w:val="00B81D60"/>
    <w:rsid w:val="00B81E74"/>
    <w:rsid w:val="00B84D38"/>
    <w:rsid w:val="00B86C38"/>
    <w:rsid w:val="00B87249"/>
    <w:rsid w:val="00B87A39"/>
    <w:rsid w:val="00BA4284"/>
    <w:rsid w:val="00BA51C1"/>
    <w:rsid w:val="00BA6679"/>
    <w:rsid w:val="00BB10A4"/>
    <w:rsid w:val="00BB5D40"/>
    <w:rsid w:val="00BB677B"/>
    <w:rsid w:val="00BB7225"/>
    <w:rsid w:val="00BB7C3A"/>
    <w:rsid w:val="00BB7D70"/>
    <w:rsid w:val="00BC23AE"/>
    <w:rsid w:val="00BC4E65"/>
    <w:rsid w:val="00BD5B36"/>
    <w:rsid w:val="00BD677C"/>
    <w:rsid w:val="00BE3400"/>
    <w:rsid w:val="00BE533C"/>
    <w:rsid w:val="00BF005D"/>
    <w:rsid w:val="00BF1E4E"/>
    <w:rsid w:val="00BF36B0"/>
    <w:rsid w:val="00BF5217"/>
    <w:rsid w:val="00BF7FC9"/>
    <w:rsid w:val="00C01951"/>
    <w:rsid w:val="00C06796"/>
    <w:rsid w:val="00C07A86"/>
    <w:rsid w:val="00C114FA"/>
    <w:rsid w:val="00C129FC"/>
    <w:rsid w:val="00C241E3"/>
    <w:rsid w:val="00C304F4"/>
    <w:rsid w:val="00C3259B"/>
    <w:rsid w:val="00C33152"/>
    <w:rsid w:val="00C34721"/>
    <w:rsid w:val="00C41041"/>
    <w:rsid w:val="00C41ED8"/>
    <w:rsid w:val="00C41FB9"/>
    <w:rsid w:val="00C4664E"/>
    <w:rsid w:val="00C50B1F"/>
    <w:rsid w:val="00C620F6"/>
    <w:rsid w:val="00C66F18"/>
    <w:rsid w:val="00C752DC"/>
    <w:rsid w:val="00C86201"/>
    <w:rsid w:val="00C87018"/>
    <w:rsid w:val="00C907D4"/>
    <w:rsid w:val="00C92927"/>
    <w:rsid w:val="00CA4258"/>
    <w:rsid w:val="00CA5994"/>
    <w:rsid w:val="00CB053B"/>
    <w:rsid w:val="00CB3A70"/>
    <w:rsid w:val="00CC1268"/>
    <w:rsid w:val="00CC2F82"/>
    <w:rsid w:val="00CD529F"/>
    <w:rsid w:val="00CE67D2"/>
    <w:rsid w:val="00CF2145"/>
    <w:rsid w:val="00CF552A"/>
    <w:rsid w:val="00D03BFA"/>
    <w:rsid w:val="00D10674"/>
    <w:rsid w:val="00D10914"/>
    <w:rsid w:val="00D15A27"/>
    <w:rsid w:val="00D2137F"/>
    <w:rsid w:val="00D2759B"/>
    <w:rsid w:val="00D339E3"/>
    <w:rsid w:val="00D409E7"/>
    <w:rsid w:val="00D40B79"/>
    <w:rsid w:val="00D43F0A"/>
    <w:rsid w:val="00D44CBC"/>
    <w:rsid w:val="00D4536A"/>
    <w:rsid w:val="00D50860"/>
    <w:rsid w:val="00D53578"/>
    <w:rsid w:val="00D576F2"/>
    <w:rsid w:val="00D62281"/>
    <w:rsid w:val="00D63297"/>
    <w:rsid w:val="00D65B9F"/>
    <w:rsid w:val="00D66C14"/>
    <w:rsid w:val="00D743D3"/>
    <w:rsid w:val="00D774A4"/>
    <w:rsid w:val="00D775D4"/>
    <w:rsid w:val="00D8193B"/>
    <w:rsid w:val="00D85911"/>
    <w:rsid w:val="00D90758"/>
    <w:rsid w:val="00D912ED"/>
    <w:rsid w:val="00D9166F"/>
    <w:rsid w:val="00D923DA"/>
    <w:rsid w:val="00D93129"/>
    <w:rsid w:val="00D97BAE"/>
    <w:rsid w:val="00DA05CF"/>
    <w:rsid w:val="00DA60A2"/>
    <w:rsid w:val="00DA716A"/>
    <w:rsid w:val="00DC18FB"/>
    <w:rsid w:val="00DC7A4A"/>
    <w:rsid w:val="00DD50AC"/>
    <w:rsid w:val="00DD5A65"/>
    <w:rsid w:val="00DD5D5E"/>
    <w:rsid w:val="00DD666C"/>
    <w:rsid w:val="00DE02D1"/>
    <w:rsid w:val="00DF0985"/>
    <w:rsid w:val="00E02F19"/>
    <w:rsid w:val="00E0582A"/>
    <w:rsid w:val="00E15670"/>
    <w:rsid w:val="00E2261C"/>
    <w:rsid w:val="00E25C13"/>
    <w:rsid w:val="00E323C7"/>
    <w:rsid w:val="00E325A9"/>
    <w:rsid w:val="00E345DA"/>
    <w:rsid w:val="00E41902"/>
    <w:rsid w:val="00E42FF7"/>
    <w:rsid w:val="00E4474A"/>
    <w:rsid w:val="00E470D3"/>
    <w:rsid w:val="00E477F9"/>
    <w:rsid w:val="00E50DE8"/>
    <w:rsid w:val="00E50E21"/>
    <w:rsid w:val="00E5235E"/>
    <w:rsid w:val="00E526CD"/>
    <w:rsid w:val="00E576DB"/>
    <w:rsid w:val="00E639FA"/>
    <w:rsid w:val="00E66062"/>
    <w:rsid w:val="00E67636"/>
    <w:rsid w:val="00E67743"/>
    <w:rsid w:val="00E7352A"/>
    <w:rsid w:val="00E765E8"/>
    <w:rsid w:val="00E77512"/>
    <w:rsid w:val="00E777BF"/>
    <w:rsid w:val="00E9414B"/>
    <w:rsid w:val="00EA0122"/>
    <w:rsid w:val="00EB1000"/>
    <w:rsid w:val="00EB13CF"/>
    <w:rsid w:val="00EB733E"/>
    <w:rsid w:val="00EB74D5"/>
    <w:rsid w:val="00EB7AD8"/>
    <w:rsid w:val="00EC6EB4"/>
    <w:rsid w:val="00ED2A50"/>
    <w:rsid w:val="00EE6DAD"/>
    <w:rsid w:val="00EE765C"/>
    <w:rsid w:val="00EF6A5B"/>
    <w:rsid w:val="00F03510"/>
    <w:rsid w:val="00F05B5D"/>
    <w:rsid w:val="00F07950"/>
    <w:rsid w:val="00F12492"/>
    <w:rsid w:val="00F16322"/>
    <w:rsid w:val="00F24529"/>
    <w:rsid w:val="00F33605"/>
    <w:rsid w:val="00F40572"/>
    <w:rsid w:val="00F417E8"/>
    <w:rsid w:val="00F4540B"/>
    <w:rsid w:val="00F477C2"/>
    <w:rsid w:val="00F47994"/>
    <w:rsid w:val="00F53C23"/>
    <w:rsid w:val="00F54B42"/>
    <w:rsid w:val="00F55A11"/>
    <w:rsid w:val="00F57F53"/>
    <w:rsid w:val="00F63800"/>
    <w:rsid w:val="00F66A72"/>
    <w:rsid w:val="00F70A6B"/>
    <w:rsid w:val="00F716F3"/>
    <w:rsid w:val="00F73B33"/>
    <w:rsid w:val="00F75D30"/>
    <w:rsid w:val="00F83007"/>
    <w:rsid w:val="00F83080"/>
    <w:rsid w:val="00F86A20"/>
    <w:rsid w:val="00F91261"/>
    <w:rsid w:val="00F95396"/>
    <w:rsid w:val="00F95A75"/>
    <w:rsid w:val="00F9796A"/>
    <w:rsid w:val="00FA20FB"/>
    <w:rsid w:val="00FB27AA"/>
    <w:rsid w:val="00FB3CFD"/>
    <w:rsid w:val="00FB67AB"/>
    <w:rsid w:val="00FC00AD"/>
    <w:rsid w:val="00FC4168"/>
    <w:rsid w:val="00FC614B"/>
    <w:rsid w:val="00FD4148"/>
    <w:rsid w:val="00FD5FE6"/>
    <w:rsid w:val="00FE103B"/>
    <w:rsid w:val="00FE18C3"/>
    <w:rsid w:val="00FE1DC2"/>
    <w:rsid w:val="00FF385B"/>
    <w:rsid w:val="00FF5A3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BFD6D"/>
  <w15:docId w15:val="{111FCA31-8B17-4595-B5AD-3E0E40EE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0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0F8"/>
    <w:rPr>
      <w:color w:val="800080"/>
      <w:u w:val="single"/>
    </w:rPr>
  </w:style>
  <w:style w:type="paragraph" w:customStyle="1" w:styleId="font5">
    <w:name w:val="font5"/>
    <w:basedOn w:val="a"/>
    <w:rsid w:val="006960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6960F8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32"/>
      <w:szCs w:val="32"/>
    </w:rPr>
  </w:style>
  <w:style w:type="paragraph" w:customStyle="1" w:styleId="xl65">
    <w:name w:val="xl65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0">
    <w:name w:val="xl70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1">
    <w:name w:val="xl71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3">
    <w:name w:val="xl7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4">
    <w:name w:val="xl7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5">
    <w:name w:val="xl7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">
    <w:name w:val="xl77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8">
    <w:name w:val="xl78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">
    <w:name w:val="xl7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0">
    <w:name w:val="xl8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">
    <w:name w:val="xl8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4">
    <w:name w:val="xl9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6">
    <w:name w:val="xl96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7">
    <w:name w:val="xl9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8">
    <w:name w:val="xl9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9">
    <w:name w:val="xl99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0">
    <w:name w:val="xl100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1">
    <w:name w:val="xl101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2">
    <w:name w:val="xl102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4">
    <w:name w:val="xl104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DC18F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0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09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7F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E59AB"/>
    <w:pPr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d">
    <w:name w:val="註釋標題 字元"/>
    <w:basedOn w:val="a0"/>
    <w:link w:val="ac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7E59AB"/>
    <w:pPr>
      <w:ind w:leftChars="1800" w:left="100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f">
    <w:name w:val="結語 字元"/>
    <w:basedOn w:val="a0"/>
    <w:link w:val="ae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Standard">
    <w:name w:val="Standard"/>
    <w:rsid w:val="00CC2F8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8F8E-DC4D-4FA0-9AED-C71C7D0F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1806</Words>
  <Characters>10296</Characters>
  <Application>Microsoft Office Word</Application>
  <DocSecurity>0</DocSecurity>
  <Lines>85</Lines>
  <Paragraphs>24</Paragraphs>
  <ScaleCrop>false</ScaleCrop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陳子泳</dc:creator>
  <cp:lastModifiedBy>User</cp:lastModifiedBy>
  <cp:revision>2</cp:revision>
  <cp:lastPrinted>2020-11-20T00:56:00Z</cp:lastPrinted>
  <dcterms:created xsi:type="dcterms:W3CDTF">2020-11-26T01:30:00Z</dcterms:created>
  <dcterms:modified xsi:type="dcterms:W3CDTF">2020-11-26T01:30:00Z</dcterms:modified>
</cp:coreProperties>
</file>