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C423C" w14:textId="1185DF97" w:rsidR="004F07C6" w:rsidRDefault="00BD753D" w:rsidP="00BD753D">
      <w:pPr>
        <w:widowControl/>
        <w:jc w:val="center"/>
        <w:rPr>
          <w:rFonts w:ascii="標楷體" w:eastAsia="標楷體" w:hAnsi="標楷體"/>
          <w:noProof/>
          <w:sz w:val="30"/>
          <w:szCs w:val="30"/>
        </w:rPr>
      </w:pPr>
      <w:r w:rsidRPr="00BD753D">
        <w:rPr>
          <w:rFonts w:ascii="標楷體" w:eastAsia="標楷體" w:hAnsi="標楷體" w:hint="eastAsia"/>
          <w:noProof/>
          <w:sz w:val="30"/>
          <w:szCs w:val="30"/>
        </w:rPr>
        <w:t>桃園市1</w:t>
      </w:r>
      <w:r w:rsidR="005B047B">
        <w:rPr>
          <w:rFonts w:ascii="標楷體" w:eastAsia="標楷體" w:hAnsi="標楷體" w:hint="eastAsia"/>
          <w:noProof/>
          <w:sz w:val="30"/>
          <w:szCs w:val="30"/>
        </w:rPr>
        <w:t>1</w:t>
      </w:r>
      <w:r w:rsidR="007A4E1B">
        <w:rPr>
          <w:rFonts w:ascii="標楷體" w:eastAsia="標楷體" w:hAnsi="標楷體" w:hint="eastAsia"/>
          <w:noProof/>
          <w:sz w:val="30"/>
          <w:szCs w:val="30"/>
        </w:rPr>
        <w:t>1</w:t>
      </w:r>
      <w:r w:rsidRPr="00BD753D">
        <w:rPr>
          <w:rFonts w:ascii="標楷體" w:eastAsia="標楷體" w:hAnsi="標楷體" w:hint="eastAsia"/>
          <w:noProof/>
          <w:sz w:val="30"/>
          <w:szCs w:val="30"/>
        </w:rPr>
        <w:t>年度</w:t>
      </w:r>
      <w:r w:rsidR="00EE50D0">
        <w:rPr>
          <w:rFonts w:ascii="標楷體" w:eastAsia="標楷體" w:hAnsi="標楷體" w:hint="eastAsia"/>
          <w:noProof/>
          <w:sz w:val="30"/>
          <w:szCs w:val="30"/>
        </w:rPr>
        <w:t>新屋區笨港國小</w:t>
      </w:r>
      <w:r w:rsidR="005B047B">
        <w:rPr>
          <w:rFonts w:ascii="標楷體" w:eastAsia="標楷體" w:hAnsi="標楷體" w:hint="eastAsia"/>
          <w:noProof/>
          <w:sz w:val="30"/>
          <w:szCs w:val="30"/>
        </w:rPr>
        <w:t xml:space="preserve">  </w:t>
      </w:r>
    </w:p>
    <w:p w14:paraId="441BA307" w14:textId="40AE428F" w:rsidR="00BD753D" w:rsidRPr="00744DCD" w:rsidRDefault="007A4E1B" w:rsidP="00BD753D">
      <w:pPr>
        <w:widowControl/>
        <w:jc w:val="center"/>
        <w:rPr>
          <w:rFonts w:ascii="標楷體" w:eastAsia="標楷體" w:hAnsi="標楷體"/>
          <w:noProof/>
          <w:sz w:val="30"/>
          <w:szCs w:val="30"/>
        </w:rPr>
      </w:pPr>
      <w:r w:rsidRPr="007A4E1B">
        <w:rPr>
          <w:rFonts w:ascii="標楷體" w:eastAsia="標楷體" w:hAnsi="標楷體" w:hint="eastAsia"/>
          <w:noProof/>
          <w:sz w:val="30"/>
          <w:szCs w:val="30"/>
        </w:rPr>
        <w:t>反霸凌及防治校園性別事件專線</w:t>
      </w:r>
      <w:r w:rsidR="00BD753D" w:rsidRPr="00BD753D">
        <w:rPr>
          <w:rFonts w:ascii="標楷體" w:eastAsia="標楷體" w:hAnsi="標楷體" w:hint="eastAsia"/>
          <w:noProof/>
          <w:sz w:val="30"/>
          <w:szCs w:val="30"/>
        </w:rPr>
        <w:t>宣導</w:t>
      </w:r>
      <w:r w:rsidR="00BD753D" w:rsidRPr="00744DCD">
        <w:rPr>
          <w:rFonts w:ascii="標楷體" w:eastAsia="標楷體" w:hAnsi="標楷體" w:hint="eastAsia"/>
          <w:noProof/>
          <w:sz w:val="30"/>
          <w:szCs w:val="30"/>
        </w:rPr>
        <w:t>成果報告表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48"/>
        <w:gridCol w:w="3537"/>
        <w:gridCol w:w="363"/>
        <w:gridCol w:w="1551"/>
        <w:gridCol w:w="3261"/>
      </w:tblGrid>
      <w:tr w:rsidR="00BD753D" w:rsidRPr="000C438C" w14:paraId="59D58A30" w14:textId="77777777" w:rsidTr="006443E3">
        <w:trPr>
          <w:trHeight w:val="20"/>
          <w:jc w:val="center"/>
        </w:trPr>
        <w:tc>
          <w:tcPr>
            <w:tcW w:w="1348" w:type="dxa"/>
            <w:vAlign w:val="center"/>
          </w:tcPr>
          <w:p w14:paraId="734A2C84" w14:textId="77777777" w:rsidR="00BD753D" w:rsidRPr="000C438C" w:rsidRDefault="00BD753D" w:rsidP="00530AFD">
            <w:pPr>
              <w:spacing w:line="400" w:lineRule="exact"/>
              <w:jc w:val="distribute"/>
              <w:rPr>
                <w:rFonts w:ascii="標楷體" w:eastAsia="標楷體" w:hAnsi="標楷體"/>
                <w:noProof/>
              </w:rPr>
            </w:pPr>
            <w:r w:rsidRPr="000C438C">
              <w:rPr>
                <w:rFonts w:ascii="標楷體" w:eastAsia="標楷體" w:hAnsi="標楷體" w:hint="eastAsia"/>
                <w:noProof/>
              </w:rPr>
              <w:t>活動名稱</w:t>
            </w:r>
          </w:p>
        </w:tc>
        <w:tc>
          <w:tcPr>
            <w:tcW w:w="3900" w:type="dxa"/>
            <w:gridSpan w:val="2"/>
            <w:vAlign w:val="center"/>
          </w:tcPr>
          <w:p w14:paraId="7F9AB025" w14:textId="3E1BA66A" w:rsidR="00BD753D" w:rsidRPr="0074546C" w:rsidRDefault="006443E3" w:rsidP="00530AFD">
            <w:pPr>
              <w:spacing w:line="400" w:lineRule="exact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反霸凌及校園性別霸凌</w:t>
            </w:r>
          </w:p>
        </w:tc>
        <w:tc>
          <w:tcPr>
            <w:tcW w:w="1551" w:type="dxa"/>
            <w:vAlign w:val="center"/>
          </w:tcPr>
          <w:p w14:paraId="6C6486BB" w14:textId="77777777" w:rsidR="00BD753D" w:rsidRPr="000C438C" w:rsidRDefault="00BD753D" w:rsidP="00530AFD">
            <w:pPr>
              <w:spacing w:line="400" w:lineRule="exact"/>
              <w:jc w:val="distribute"/>
              <w:rPr>
                <w:rFonts w:ascii="標楷體" w:eastAsia="標楷體" w:hAnsi="標楷體"/>
                <w:noProof/>
              </w:rPr>
            </w:pPr>
            <w:r w:rsidRPr="000C438C">
              <w:rPr>
                <w:rFonts w:ascii="標楷體" w:eastAsia="標楷體" w:hAnsi="標楷體" w:hint="eastAsia"/>
                <w:noProof/>
              </w:rPr>
              <w:t>辦理時間</w:t>
            </w:r>
          </w:p>
        </w:tc>
        <w:tc>
          <w:tcPr>
            <w:tcW w:w="3261" w:type="dxa"/>
            <w:vAlign w:val="center"/>
          </w:tcPr>
          <w:p w14:paraId="6791A78C" w14:textId="2CF38AD6" w:rsidR="00BD753D" w:rsidRPr="000C438C" w:rsidRDefault="006443E3" w:rsidP="00530AFD">
            <w:pPr>
              <w:spacing w:line="400" w:lineRule="exact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</w:t>
            </w:r>
            <w:r>
              <w:rPr>
                <w:rFonts w:ascii="標楷體" w:eastAsia="標楷體" w:hAnsi="標楷體"/>
                <w:noProof/>
              </w:rPr>
              <w:t>10</w:t>
            </w:r>
            <w:r>
              <w:rPr>
                <w:rFonts w:ascii="標楷體" w:eastAsia="標楷體" w:hAnsi="標楷體" w:hint="eastAsia"/>
                <w:noProof/>
              </w:rPr>
              <w:t>年</w:t>
            </w:r>
            <w:r>
              <w:rPr>
                <w:rFonts w:ascii="標楷體" w:eastAsia="標楷體" w:hAnsi="標楷體"/>
                <w:noProof/>
              </w:rPr>
              <w:t>9</w:t>
            </w:r>
            <w:r>
              <w:rPr>
                <w:rFonts w:ascii="標楷體" w:eastAsia="標楷體" w:hAnsi="標楷體" w:hint="eastAsia"/>
                <w:noProof/>
              </w:rPr>
              <w:t>月</w:t>
            </w:r>
            <w:r>
              <w:rPr>
                <w:rFonts w:ascii="標楷體" w:eastAsia="標楷體" w:hAnsi="標楷體"/>
                <w:noProof/>
              </w:rPr>
              <w:t>~111</w:t>
            </w:r>
            <w:r>
              <w:rPr>
                <w:rFonts w:ascii="標楷體" w:eastAsia="標楷體" w:hAnsi="標楷體" w:hint="eastAsia"/>
                <w:noProof/>
              </w:rPr>
              <w:t>年</w:t>
            </w:r>
            <w:r>
              <w:rPr>
                <w:rFonts w:ascii="標楷體" w:eastAsia="標楷體" w:hAnsi="標楷體"/>
                <w:noProof/>
              </w:rPr>
              <w:t>6</w:t>
            </w:r>
            <w:r>
              <w:rPr>
                <w:rFonts w:ascii="標楷體" w:eastAsia="標楷體" w:hAnsi="標楷體" w:hint="eastAsia"/>
                <w:noProof/>
              </w:rPr>
              <w:t>月</w:t>
            </w:r>
          </w:p>
        </w:tc>
      </w:tr>
      <w:tr w:rsidR="00BD753D" w:rsidRPr="000C438C" w14:paraId="55616E8F" w14:textId="77777777" w:rsidTr="000C438C">
        <w:trPr>
          <w:trHeight w:val="20"/>
          <w:jc w:val="center"/>
        </w:trPr>
        <w:tc>
          <w:tcPr>
            <w:tcW w:w="1348" w:type="dxa"/>
            <w:vAlign w:val="center"/>
          </w:tcPr>
          <w:p w14:paraId="70233597" w14:textId="77777777" w:rsidR="00BD753D" w:rsidRPr="000C438C" w:rsidRDefault="00BD753D" w:rsidP="00530AFD">
            <w:pPr>
              <w:spacing w:line="400" w:lineRule="exact"/>
              <w:jc w:val="distribute"/>
              <w:rPr>
                <w:rFonts w:ascii="標楷體" w:eastAsia="標楷體" w:hAnsi="標楷體"/>
                <w:noProof/>
              </w:rPr>
            </w:pPr>
            <w:r w:rsidRPr="000C438C">
              <w:rPr>
                <w:rFonts w:ascii="標楷體" w:eastAsia="標楷體" w:hAnsi="標楷體" w:hint="eastAsia"/>
                <w:noProof/>
              </w:rPr>
              <w:t>活動內容</w:t>
            </w:r>
            <w:r w:rsidRPr="000C438C">
              <w:rPr>
                <w:rFonts w:ascii="標楷體" w:eastAsia="標楷體" w:hAnsi="標楷體"/>
                <w:noProof/>
              </w:rPr>
              <w:t>(</w:t>
            </w:r>
            <w:r w:rsidR="00F010EF">
              <w:rPr>
                <w:rFonts w:ascii="標楷體" w:eastAsia="標楷體" w:hAnsi="標楷體"/>
                <w:noProof/>
              </w:rPr>
              <w:t>辦理方式)</w:t>
            </w:r>
          </w:p>
        </w:tc>
        <w:tc>
          <w:tcPr>
            <w:tcW w:w="8712" w:type="dxa"/>
            <w:gridSpan w:val="4"/>
            <w:vAlign w:val="center"/>
          </w:tcPr>
          <w:p w14:paraId="11CBE01D" w14:textId="1B8775BC" w:rsidR="00BD753D" w:rsidRPr="000C438C" w:rsidRDefault="006443E3" w:rsidP="00530AFD">
            <w:pPr>
              <w:spacing w:line="400" w:lineRule="exact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入班宣導</w:t>
            </w:r>
            <w:r w:rsidR="0068073E">
              <w:rPr>
                <w:rFonts w:ascii="新細明體" w:hAnsi="新細明體" w:hint="eastAsia"/>
                <w:noProof/>
              </w:rPr>
              <w:t>、</w:t>
            </w:r>
            <w:r>
              <w:rPr>
                <w:rFonts w:ascii="標楷體" w:eastAsia="標楷體" w:hAnsi="標楷體" w:hint="eastAsia"/>
                <w:noProof/>
              </w:rPr>
              <w:t>學生朝會宣導</w:t>
            </w:r>
            <w:r w:rsidR="0068073E">
              <w:rPr>
                <w:rFonts w:ascii="新細明體" w:hAnsi="新細明體" w:hint="eastAsia"/>
                <w:noProof/>
              </w:rPr>
              <w:t>、</w:t>
            </w:r>
            <w:r>
              <w:rPr>
                <w:rFonts w:ascii="標楷體" w:eastAsia="標楷體" w:hAnsi="標楷體" w:hint="eastAsia"/>
                <w:noProof/>
              </w:rPr>
              <w:t>線上課程宣導</w:t>
            </w:r>
          </w:p>
        </w:tc>
      </w:tr>
      <w:tr w:rsidR="00BD753D" w:rsidRPr="000C438C" w14:paraId="3812568E" w14:textId="77777777" w:rsidTr="000C438C">
        <w:trPr>
          <w:cantSplit/>
          <w:trHeight w:val="20"/>
          <w:jc w:val="center"/>
        </w:trPr>
        <w:tc>
          <w:tcPr>
            <w:tcW w:w="1348" w:type="dxa"/>
          </w:tcPr>
          <w:p w14:paraId="15DB3C5E" w14:textId="77777777" w:rsidR="00BD753D" w:rsidRPr="000C438C" w:rsidRDefault="00BD753D" w:rsidP="00530AFD">
            <w:pPr>
              <w:spacing w:line="400" w:lineRule="exact"/>
              <w:jc w:val="distribute"/>
              <w:rPr>
                <w:rFonts w:ascii="標楷體" w:eastAsia="標楷體" w:hAnsi="標楷體"/>
                <w:noProof/>
              </w:rPr>
            </w:pPr>
            <w:r w:rsidRPr="000C438C">
              <w:rPr>
                <w:rFonts w:ascii="標楷體" w:eastAsia="標楷體" w:hAnsi="標楷體" w:hint="eastAsia"/>
                <w:noProof/>
              </w:rPr>
              <w:t>活動對象</w:t>
            </w:r>
          </w:p>
        </w:tc>
        <w:tc>
          <w:tcPr>
            <w:tcW w:w="8712" w:type="dxa"/>
            <w:gridSpan w:val="4"/>
          </w:tcPr>
          <w:p w14:paraId="16A7A284" w14:textId="0426EA63" w:rsidR="00BD753D" w:rsidRPr="000C438C" w:rsidRDefault="006443E3" w:rsidP="00530AFD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全校師生</w:t>
            </w:r>
          </w:p>
        </w:tc>
      </w:tr>
      <w:tr w:rsidR="00BD753D" w:rsidRPr="000C438C" w14:paraId="79D3BF6F" w14:textId="77777777" w:rsidTr="006443E3">
        <w:trPr>
          <w:trHeight w:val="20"/>
          <w:jc w:val="center"/>
        </w:trPr>
        <w:tc>
          <w:tcPr>
            <w:tcW w:w="1348" w:type="dxa"/>
          </w:tcPr>
          <w:p w14:paraId="328F4CB2" w14:textId="77777777" w:rsidR="00BD753D" w:rsidRPr="000C438C" w:rsidRDefault="00BD753D" w:rsidP="00530AFD">
            <w:pPr>
              <w:spacing w:line="400" w:lineRule="exact"/>
              <w:jc w:val="distribute"/>
              <w:rPr>
                <w:rFonts w:ascii="標楷體" w:eastAsia="標楷體" w:hAnsi="標楷體"/>
                <w:noProof/>
              </w:rPr>
            </w:pPr>
            <w:r w:rsidRPr="000C438C">
              <w:rPr>
                <w:rFonts w:ascii="標楷體" w:eastAsia="標楷體" w:hAnsi="標楷體" w:hint="eastAsia"/>
                <w:noProof/>
              </w:rPr>
              <w:t>參與總人次</w:t>
            </w:r>
          </w:p>
        </w:tc>
        <w:tc>
          <w:tcPr>
            <w:tcW w:w="3900" w:type="dxa"/>
            <w:gridSpan w:val="2"/>
          </w:tcPr>
          <w:p w14:paraId="3E7E0A9A" w14:textId="35346BD0" w:rsidR="00BD753D" w:rsidRPr="000C438C" w:rsidRDefault="006443E3" w:rsidP="00530AFD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4</w:t>
            </w:r>
            <w:r>
              <w:rPr>
                <w:rFonts w:ascii="標楷體" w:eastAsia="標楷體" w:hAnsi="標楷體"/>
                <w:noProof/>
              </w:rPr>
              <w:t>1</w:t>
            </w:r>
          </w:p>
        </w:tc>
        <w:tc>
          <w:tcPr>
            <w:tcW w:w="1551" w:type="dxa"/>
          </w:tcPr>
          <w:p w14:paraId="046989CB" w14:textId="77777777" w:rsidR="00BD753D" w:rsidRPr="000C438C" w:rsidRDefault="00BC799F" w:rsidP="00BC799F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活動經費支出</w:t>
            </w:r>
          </w:p>
        </w:tc>
        <w:tc>
          <w:tcPr>
            <w:tcW w:w="3261" w:type="dxa"/>
          </w:tcPr>
          <w:p w14:paraId="5FD7EE09" w14:textId="2550EC89" w:rsidR="00BD753D" w:rsidRPr="000C438C" w:rsidRDefault="006443E3" w:rsidP="006443E3">
            <w:pPr>
              <w:spacing w:line="400" w:lineRule="exact"/>
              <w:ind w:right="240"/>
              <w:jc w:val="righ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0</w:t>
            </w:r>
            <w:r w:rsidR="00BC799F" w:rsidRPr="007E607D">
              <w:rPr>
                <w:rFonts w:ascii="標楷體" w:eastAsia="標楷體" w:hAnsi="標楷體"/>
                <w:color w:val="000000"/>
              </w:rPr>
              <w:t>元整</w:t>
            </w:r>
          </w:p>
        </w:tc>
      </w:tr>
      <w:tr w:rsidR="00BD753D" w:rsidRPr="000C438C" w14:paraId="1C56C593" w14:textId="77777777" w:rsidTr="000C438C">
        <w:trPr>
          <w:cantSplit/>
          <w:trHeight w:val="20"/>
          <w:jc w:val="center"/>
        </w:trPr>
        <w:tc>
          <w:tcPr>
            <w:tcW w:w="1348" w:type="dxa"/>
          </w:tcPr>
          <w:p w14:paraId="4B64024E" w14:textId="77777777" w:rsidR="00BD753D" w:rsidRPr="000C438C" w:rsidRDefault="00BD753D" w:rsidP="00530AFD">
            <w:pPr>
              <w:spacing w:line="400" w:lineRule="exact"/>
              <w:jc w:val="distribute"/>
              <w:rPr>
                <w:rFonts w:ascii="標楷體" w:eastAsia="標楷體" w:hAnsi="標楷體"/>
                <w:noProof/>
              </w:rPr>
            </w:pPr>
            <w:r w:rsidRPr="000C438C">
              <w:rPr>
                <w:rFonts w:ascii="標楷體" w:eastAsia="標楷體" w:hAnsi="標楷體" w:hint="eastAsia"/>
                <w:noProof/>
              </w:rPr>
              <w:t>附件</w:t>
            </w:r>
          </w:p>
        </w:tc>
        <w:tc>
          <w:tcPr>
            <w:tcW w:w="8712" w:type="dxa"/>
            <w:gridSpan w:val="4"/>
          </w:tcPr>
          <w:p w14:paraId="56B94346" w14:textId="69261963" w:rsidR="00BD753D" w:rsidRPr="000C438C" w:rsidRDefault="006443E3" w:rsidP="00530AFD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▓</w:t>
            </w:r>
            <w:r w:rsidR="00B01B1E">
              <w:rPr>
                <w:rFonts w:ascii="標楷體" w:eastAsia="標楷體" w:hAnsi="標楷體" w:hint="eastAsia"/>
                <w:noProof/>
              </w:rPr>
              <w:t xml:space="preserve">實施計畫  </w:t>
            </w:r>
            <w:r>
              <w:rPr>
                <w:rFonts w:ascii="標楷體" w:eastAsia="標楷體" w:hAnsi="標楷體" w:hint="eastAsia"/>
                <w:noProof/>
              </w:rPr>
              <w:t>▓</w:t>
            </w:r>
            <w:r w:rsidR="00B01B1E">
              <w:rPr>
                <w:rFonts w:ascii="標楷體" w:eastAsia="標楷體" w:hAnsi="標楷體" w:hint="eastAsia"/>
                <w:noProof/>
              </w:rPr>
              <w:t xml:space="preserve">課程表或流程表  </w:t>
            </w:r>
            <w:r w:rsidR="00BD753D" w:rsidRPr="000C438C">
              <w:rPr>
                <w:rFonts w:ascii="標楷體" w:eastAsia="標楷體" w:hAnsi="標楷體" w:hint="eastAsia"/>
                <w:noProof/>
              </w:rPr>
              <w:t>□講授參考資料</w:t>
            </w:r>
            <w:r w:rsidR="00B01B1E">
              <w:rPr>
                <w:rFonts w:ascii="標楷體" w:eastAsia="標楷體" w:hAnsi="標楷體" w:hint="eastAsia"/>
                <w:noProof/>
              </w:rPr>
              <w:t xml:space="preserve">  </w:t>
            </w:r>
            <w:r w:rsidR="00BD753D" w:rsidRPr="000C438C">
              <w:rPr>
                <w:rFonts w:ascii="標楷體" w:eastAsia="標楷體" w:hAnsi="標楷體" w:hint="eastAsia"/>
                <w:noProof/>
              </w:rPr>
              <w:t>□其他</w:t>
            </w:r>
          </w:p>
        </w:tc>
      </w:tr>
      <w:tr w:rsidR="00BD753D" w:rsidRPr="000C438C" w14:paraId="7C98FA01" w14:textId="77777777" w:rsidTr="00413E78">
        <w:trPr>
          <w:cantSplit/>
          <w:trHeight w:val="1073"/>
          <w:jc w:val="center"/>
        </w:trPr>
        <w:tc>
          <w:tcPr>
            <w:tcW w:w="10060" w:type="dxa"/>
            <w:gridSpan w:val="5"/>
          </w:tcPr>
          <w:p w14:paraId="39EC1D11" w14:textId="77777777" w:rsidR="009B7C3B" w:rsidRDefault="00BD753D" w:rsidP="008A1A19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EC12DC">
              <w:rPr>
                <w:rFonts w:ascii="標楷體" w:eastAsia="標楷體" w:hAnsi="標楷體" w:hint="eastAsia"/>
                <w:noProof/>
              </w:rPr>
              <w:t>效益評估：</w:t>
            </w:r>
          </w:p>
          <w:p w14:paraId="33153FAD" w14:textId="4403050B" w:rsidR="000859B2" w:rsidRPr="000859B2" w:rsidRDefault="000859B2" w:rsidP="000859B2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一、</w:t>
            </w:r>
            <w:r w:rsidR="009B7C3B" w:rsidRPr="000859B2">
              <w:rPr>
                <w:rFonts w:ascii="標楷體" w:eastAsia="標楷體" w:hAnsi="標楷體" w:hint="eastAsia"/>
                <w:noProof/>
              </w:rPr>
              <w:t>反霸凌:</w:t>
            </w:r>
            <w:r w:rsidR="008A1A19" w:rsidRPr="000859B2">
              <w:rPr>
                <w:rFonts w:ascii="標楷體" w:eastAsia="標楷體" w:hAnsi="標楷體" w:hint="eastAsia"/>
                <w:noProof/>
              </w:rPr>
              <w:t>首先以實際案例引導學生認識霸凌案件</w:t>
            </w:r>
            <w:r w:rsidRPr="000859B2">
              <w:rPr>
                <w:rFonts w:ascii="標楷體" w:eastAsia="標楷體" w:hAnsi="標楷體" w:hint="eastAsia"/>
                <w:noProof/>
              </w:rPr>
              <w:t>。</w:t>
            </w:r>
          </w:p>
          <w:p w14:paraId="5EC07A86" w14:textId="2B6DB2BD" w:rsidR="000859B2" w:rsidRDefault="009B7C3B" w:rsidP="000859B2">
            <w:pPr>
              <w:pStyle w:val="a7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0859B2">
              <w:rPr>
                <w:rFonts w:ascii="標楷體" w:eastAsia="標楷體" w:hAnsi="標楷體" w:hint="eastAsia"/>
                <w:noProof/>
              </w:rPr>
              <w:t>利用課程入班宣導</w:t>
            </w:r>
            <w:r w:rsidR="008A1A19" w:rsidRPr="000859B2">
              <w:rPr>
                <w:rFonts w:ascii="標楷體" w:eastAsia="標楷體" w:hAnsi="標楷體" w:hint="eastAsia"/>
                <w:noProof/>
              </w:rPr>
              <w:t>再播放影片促進學生同理被霸凌者的感受並探討霸凌者、旁觀者可能成因，教導規劃反霸凌策略。在教學過程中，加強引導學生同理被霸凌者感受</w:t>
            </w:r>
            <w:r w:rsidR="009C510F">
              <w:rPr>
                <w:rFonts w:ascii="標楷體" w:eastAsia="標楷體" w:hAnsi="標楷體" w:hint="eastAsia"/>
                <w:noProof/>
              </w:rPr>
              <w:t>。</w:t>
            </w:r>
          </w:p>
          <w:p w14:paraId="1738BDD1" w14:textId="77777777" w:rsidR="009C510F" w:rsidRDefault="009C510F" w:rsidP="000859B2">
            <w:pPr>
              <w:pStyle w:val="a7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學生對於</w:t>
            </w:r>
            <w:r w:rsidR="008A1A19" w:rsidRPr="000859B2">
              <w:rPr>
                <w:rFonts w:ascii="標楷體" w:eastAsia="標楷體" w:hAnsi="標楷體" w:hint="eastAsia"/>
                <w:noProof/>
              </w:rPr>
              <w:t>課程主題的關心，並投入更多學習，教師可從中了解學生對於霸凌行為的看法，對於有需要的部分加強說明，以符合每個班級的差異性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14:paraId="318B9D3D" w14:textId="08957514" w:rsidR="008A1A19" w:rsidRPr="000859B2" w:rsidRDefault="008A1A19" w:rsidP="000859B2">
            <w:pPr>
              <w:pStyle w:val="a7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0859B2">
              <w:rPr>
                <w:rFonts w:ascii="標楷體" w:eastAsia="標楷體" w:hAnsi="標楷體" w:hint="eastAsia"/>
                <w:noProof/>
              </w:rPr>
              <w:t>結合學生生活周遭環境來規劃反霸凌策略，更能將所學應用至生活</w:t>
            </w:r>
            <w:r w:rsidR="00AF70B2">
              <w:rPr>
                <w:rFonts w:ascii="標楷體" w:eastAsia="標楷體" w:hAnsi="標楷體" w:hint="eastAsia"/>
                <w:noProof/>
              </w:rPr>
              <w:t>上</w:t>
            </w:r>
            <w:r w:rsidRPr="000859B2">
              <w:rPr>
                <w:rFonts w:ascii="標楷體" w:eastAsia="標楷體" w:hAnsi="標楷體" w:hint="eastAsia"/>
                <w:noProof/>
              </w:rPr>
              <w:t>。</w:t>
            </w:r>
          </w:p>
          <w:p w14:paraId="69562A56" w14:textId="347A42FE" w:rsidR="008A1A19" w:rsidRDefault="000859B2" w:rsidP="008A1A19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二</w:t>
            </w:r>
            <w:r>
              <w:rPr>
                <w:rFonts w:ascii="新細明體" w:hAnsi="新細明體" w:hint="eastAsia"/>
                <w:noProof/>
              </w:rPr>
              <w:t>、</w:t>
            </w:r>
            <w:r w:rsidR="00541D2C" w:rsidRPr="00541D2C">
              <w:rPr>
                <w:rFonts w:ascii="標楷體" w:eastAsia="標楷體" w:hAnsi="標楷體" w:hint="eastAsia"/>
                <w:noProof/>
              </w:rPr>
              <w:t>校園性別霸凌</w:t>
            </w:r>
          </w:p>
          <w:p w14:paraId="10A48AF3" w14:textId="5122FA09" w:rsidR="000859B2" w:rsidRPr="000859B2" w:rsidRDefault="000859B2" w:rsidP="000859B2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</w:t>
            </w:r>
            <w:r>
              <w:rPr>
                <w:rFonts w:ascii="標楷體" w:eastAsia="標楷體" w:hAnsi="標楷體"/>
                <w:noProof/>
              </w:rPr>
              <w:t>.</w:t>
            </w:r>
            <w:r w:rsidRPr="000859B2">
              <w:rPr>
                <w:rFonts w:ascii="標楷體" w:eastAsia="標楷體" w:hAnsi="標楷體" w:hint="eastAsia"/>
                <w:noProof/>
              </w:rPr>
              <w:t>教師於執行教學</w:t>
            </w:r>
            <w:r w:rsidR="009C510F">
              <w:rPr>
                <w:rFonts w:ascii="標楷體" w:eastAsia="標楷體" w:hAnsi="標楷體" w:hint="eastAsia"/>
                <w:noProof/>
              </w:rPr>
              <w:t>和</w:t>
            </w:r>
            <w:r w:rsidRPr="000859B2">
              <w:rPr>
                <w:rFonts w:ascii="標楷體" w:eastAsia="標楷體" w:hAnsi="標楷體" w:hint="eastAsia"/>
                <w:noProof/>
              </w:rPr>
              <w:t>輔導或提供學</w:t>
            </w:r>
            <w:r w:rsidR="009C510F">
              <w:rPr>
                <w:rFonts w:ascii="標楷體" w:eastAsia="標楷體" w:hAnsi="標楷體" w:hint="eastAsia"/>
                <w:noProof/>
              </w:rPr>
              <w:t>習</w:t>
            </w:r>
            <w:r w:rsidRPr="000859B2">
              <w:rPr>
                <w:rFonts w:ascii="標楷體" w:eastAsia="標楷體" w:hAnsi="標楷體" w:hint="eastAsia"/>
                <w:noProof/>
              </w:rPr>
              <w:t>時，在與性或性別有關之人際互動上，不得發展有違專業倫理之關係。</w:t>
            </w:r>
          </w:p>
          <w:p w14:paraId="13735124" w14:textId="3E16E85A" w:rsidR="000859B2" w:rsidRPr="000859B2" w:rsidRDefault="000859B2" w:rsidP="000859B2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</w:t>
            </w:r>
            <w:r>
              <w:rPr>
                <w:rFonts w:ascii="標楷體" w:eastAsia="標楷體" w:hAnsi="標楷體"/>
                <w:noProof/>
              </w:rPr>
              <w:t>.</w:t>
            </w:r>
            <w:r w:rsidRPr="000859B2">
              <w:rPr>
                <w:rFonts w:ascii="標楷體" w:eastAsia="標楷體" w:hAnsi="標楷體" w:hint="eastAsia"/>
                <w:noProof/>
              </w:rPr>
              <w:t>教師發現其與學生之關係有違反前項專業倫理之虞，應主動迴避或陳報學校處理。</w:t>
            </w:r>
          </w:p>
          <w:p w14:paraId="6A91F60B" w14:textId="2957B467" w:rsidR="00BD753D" w:rsidRPr="00EC12DC" w:rsidRDefault="000859B2" w:rsidP="00FA6946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</w:t>
            </w:r>
            <w:r>
              <w:rPr>
                <w:rFonts w:ascii="標楷體" w:eastAsia="標楷體" w:hAnsi="標楷體"/>
                <w:noProof/>
              </w:rPr>
              <w:t>.</w:t>
            </w:r>
            <w:r w:rsidRPr="000859B2">
              <w:rPr>
                <w:rFonts w:ascii="標楷體" w:eastAsia="標楷體" w:hAnsi="標楷體" w:hint="eastAsia"/>
                <w:noProof/>
              </w:rPr>
              <w:t>教職員工生應尊重他人與自己之性或身體之自主，避免不受歡迎之行為，並不得以強制或暴力手段處理與性或性別有關之衝突。</w:t>
            </w:r>
          </w:p>
        </w:tc>
      </w:tr>
      <w:tr w:rsidR="00BD753D" w:rsidRPr="000C438C" w14:paraId="2DB73EF0" w14:textId="77777777" w:rsidTr="00413E78">
        <w:trPr>
          <w:cantSplit/>
          <w:trHeight w:val="1103"/>
          <w:jc w:val="center"/>
        </w:trPr>
        <w:tc>
          <w:tcPr>
            <w:tcW w:w="10060" w:type="dxa"/>
            <w:gridSpan w:val="5"/>
          </w:tcPr>
          <w:p w14:paraId="4B575A28" w14:textId="77777777" w:rsidR="00BD753D" w:rsidRDefault="00BD753D" w:rsidP="00530AFD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0C438C">
              <w:rPr>
                <w:rFonts w:ascii="標楷體" w:eastAsia="標楷體" w:hAnsi="標楷體" w:hint="eastAsia"/>
                <w:noProof/>
              </w:rPr>
              <w:t>檢討與建議</w:t>
            </w:r>
            <w:r w:rsidR="00A05732">
              <w:rPr>
                <w:rFonts w:ascii="標楷體" w:eastAsia="標楷體" w:hAnsi="標楷體" w:hint="eastAsia"/>
                <w:noProof/>
              </w:rPr>
              <w:t>、</w:t>
            </w:r>
            <w:r w:rsidR="00A05732" w:rsidRPr="000C438C">
              <w:rPr>
                <w:rFonts w:ascii="標楷體" w:eastAsia="標楷體" w:hAnsi="標楷體" w:hint="eastAsia"/>
                <w:noProof/>
              </w:rPr>
              <w:t>其他</w:t>
            </w:r>
            <w:r w:rsidRPr="000C438C">
              <w:rPr>
                <w:rFonts w:ascii="標楷體" w:eastAsia="標楷體" w:hAnsi="標楷體" w:hint="eastAsia"/>
                <w:noProof/>
              </w:rPr>
              <w:t>：</w:t>
            </w:r>
          </w:p>
          <w:p w14:paraId="5F1C437F" w14:textId="77777777" w:rsidR="00FA6946" w:rsidRDefault="009C510F" w:rsidP="00FA6946">
            <w:pPr>
              <w:pStyle w:val="a7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FA6946">
              <w:rPr>
                <w:rFonts w:ascii="標楷體" w:eastAsia="標楷體" w:hAnsi="標楷體" w:hint="eastAsia"/>
                <w:noProof/>
              </w:rPr>
              <w:t>藉由這次的教案，希望能夠讓學生學習到和以往相較不同的反霸凌知識</w:t>
            </w:r>
            <w:r w:rsidR="00FA6946">
              <w:rPr>
                <w:rFonts w:ascii="標楷體" w:eastAsia="標楷體" w:hAnsi="標楷體" w:hint="eastAsia"/>
                <w:noProof/>
              </w:rPr>
              <w:t>。</w:t>
            </w:r>
          </w:p>
          <w:p w14:paraId="0C343B60" w14:textId="77777777" w:rsidR="00FA6946" w:rsidRDefault="009C510F" w:rsidP="00FA6946">
            <w:pPr>
              <w:pStyle w:val="a7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FA6946">
              <w:rPr>
                <w:rFonts w:ascii="標楷體" w:eastAsia="標楷體" w:hAnsi="標楷體" w:hint="eastAsia"/>
                <w:noProof/>
              </w:rPr>
              <w:t>除了簡單教學霸凌角色與霸凌類型外，更是著重在「霸凌來源」上。</w:t>
            </w:r>
          </w:p>
          <w:p w14:paraId="334ABF74" w14:textId="77777777" w:rsidR="00FA6946" w:rsidRDefault="009C510F" w:rsidP="009C510F">
            <w:pPr>
              <w:pStyle w:val="a7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FA6946">
              <w:rPr>
                <w:rFonts w:ascii="標楷體" w:eastAsia="標楷體" w:hAnsi="標楷體" w:hint="eastAsia"/>
                <w:noProof/>
              </w:rPr>
              <w:t>一方面讓學生了解為什麼會有霸凌，一方面也能夠使他們藉由情緒調適去避免自己成為霸凌者。</w:t>
            </w:r>
          </w:p>
          <w:p w14:paraId="6C60AF96" w14:textId="7509CCD5" w:rsidR="009C510F" w:rsidRDefault="009C510F" w:rsidP="009C510F">
            <w:pPr>
              <w:pStyle w:val="a7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FA6946">
              <w:rPr>
                <w:rFonts w:ascii="標楷體" w:eastAsia="標楷體" w:hAnsi="標楷體" w:hint="eastAsia"/>
                <w:noProof/>
              </w:rPr>
              <w:t>不僅讓他們了解遇到事情後該如何自保，更能達到初級預防的效果</w:t>
            </w:r>
            <w:r w:rsidR="00FA6946">
              <w:rPr>
                <w:rFonts w:ascii="標楷體" w:eastAsia="標楷體" w:hAnsi="標楷體" w:hint="eastAsia"/>
                <w:noProof/>
              </w:rPr>
              <w:t>，</w:t>
            </w:r>
            <w:r w:rsidRPr="00FA6946">
              <w:rPr>
                <w:rFonts w:ascii="標楷體" w:eastAsia="標楷體" w:hAnsi="標楷體" w:hint="eastAsia"/>
                <w:noProof/>
              </w:rPr>
              <w:t>減少霸凌事件的發生。</w:t>
            </w:r>
          </w:p>
          <w:p w14:paraId="3E3932A2" w14:textId="24B0A5EA" w:rsidR="00FA6946" w:rsidRDefault="00FA6946" w:rsidP="009C510F">
            <w:pPr>
              <w:pStyle w:val="a7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FA6946">
              <w:rPr>
                <w:rFonts w:ascii="標楷體" w:eastAsia="標楷體" w:hAnsi="標楷體" w:hint="eastAsia"/>
                <w:noProof/>
              </w:rPr>
              <w:t>學校得以會議方式召開，並應將檢視成果及相關紀錄公告之。</w:t>
            </w:r>
          </w:p>
          <w:p w14:paraId="2CA6ECE4" w14:textId="599815AA" w:rsidR="00FA6946" w:rsidRDefault="00FA6946" w:rsidP="009C510F">
            <w:pPr>
              <w:pStyle w:val="a7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FA6946">
              <w:rPr>
                <w:rFonts w:ascii="標楷體" w:eastAsia="標楷體" w:hAnsi="標楷體" w:hint="eastAsia"/>
                <w:noProof/>
              </w:rPr>
              <w:t>性別平等意識與校園文化的關係</w:t>
            </w:r>
            <w:r>
              <w:rPr>
                <w:rFonts w:ascii="標楷體" w:eastAsia="標楷體" w:hAnsi="標楷體" w:hint="eastAsia"/>
                <w:noProof/>
              </w:rPr>
              <w:t>會</w:t>
            </w:r>
            <w:r w:rsidRPr="00FA6946">
              <w:rPr>
                <w:rFonts w:ascii="標楷體" w:eastAsia="標楷體" w:hAnsi="標楷體" w:hint="eastAsia"/>
                <w:noProof/>
              </w:rPr>
              <w:t>影響</w:t>
            </w:r>
            <w:r>
              <w:rPr>
                <w:rFonts w:ascii="標楷體" w:eastAsia="標楷體" w:hAnsi="標楷體" w:hint="eastAsia"/>
                <w:noProof/>
              </w:rPr>
              <w:t>學生的學習，宜應平等對待</w:t>
            </w:r>
            <w:r w:rsidR="00B40FC2">
              <w:rPr>
                <w:rFonts w:ascii="標楷體" w:eastAsia="標楷體" w:hAnsi="標楷體" w:hint="eastAsia"/>
                <w:noProof/>
              </w:rPr>
              <w:t>。</w:t>
            </w:r>
          </w:p>
          <w:p w14:paraId="27D9DB53" w14:textId="2EB49BA9" w:rsidR="00FA6946" w:rsidRPr="00FA6946" w:rsidRDefault="00FA6946" w:rsidP="009C510F">
            <w:pPr>
              <w:pStyle w:val="a7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FA6946">
              <w:rPr>
                <w:rFonts w:ascii="標楷體" w:eastAsia="標楷體" w:hAnsi="標楷體" w:hint="eastAsia"/>
                <w:noProof/>
              </w:rPr>
              <w:t>校園中的性別刻板化與性別歧視</w:t>
            </w:r>
            <w:r w:rsidR="00B40FC2">
              <w:rPr>
                <w:rFonts w:ascii="標楷體" w:eastAsia="標楷體" w:hAnsi="標楷體" w:hint="eastAsia"/>
                <w:noProof/>
              </w:rPr>
              <w:t>，和</w:t>
            </w:r>
            <w:r w:rsidRPr="00FA6946">
              <w:rPr>
                <w:rFonts w:ascii="標楷體" w:eastAsia="標楷體" w:hAnsi="標楷體" w:hint="eastAsia"/>
                <w:noProof/>
              </w:rPr>
              <w:t>學習環境與資源及課程中的性別議題</w:t>
            </w:r>
            <w:r w:rsidR="00B40FC2">
              <w:rPr>
                <w:rFonts w:ascii="標楷體" w:eastAsia="標楷體" w:hAnsi="標楷體" w:hint="eastAsia"/>
                <w:noProof/>
              </w:rPr>
              <w:t>創造</w:t>
            </w:r>
            <w:r w:rsidRPr="00FA6946">
              <w:rPr>
                <w:rFonts w:ascii="標楷體" w:eastAsia="標楷體" w:hAnsi="標楷體" w:hint="eastAsia"/>
                <w:noProof/>
              </w:rPr>
              <w:t>友善的校園</w:t>
            </w:r>
          </w:p>
          <w:p w14:paraId="13BBFBCA" w14:textId="2D5558B7" w:rsidR="00FA6946" w:rsidRPr="001C1D87" w:rsidRDefault="00FA6946" w:rsidP="009C510F">
            <w:pPr>
              <w:spacing w:line="400" w:lineRule="exact"/>
              <w:rPr>
                <w:rFonts w:ascii="標楷體" w:eastAsia="標楷體" w:hAnsi="標楷體"/>
                <w:noProof/>
              </w:rPr>
            </w:pPr>
          </w:p>
        </w:tc>
      </w:tr>
      <w:tr w:rsidR="000C438C" w:rsidRPr="000C438C" w14:paraId="3FC1EAEF" w14:textId="77777777" w:rsidTr="000C438C">
        <w:trPr>
          <w:cantSplit/>
          <w:trHeight w:val="340"/>
          <w:jc w:val="center"/>
        </w:trPr>
        <w:tc>
          <w:tcPr>
            <w:tcW w:w="10060" w:type="dxa"/>
            <w:gridSpan w:val="5"/>
          </w:tcPr>
          <w:p w14:paraId="26E87AF6" w14:textId="77777777" w:rsidR="000C438C" w:rsidRPr="000C438C" w:rsidRDefault="000C438C" w:rsidP="00530AFD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0C438C">
              <w:rPr>
                <w:rFonts w:ascii="標楷體" w:eastAsia="標楷體" w:hAnsi="標楷體" w:hint="eastAsia"/>
                <w:noProof/>
              </w:rPr>
              <w:t>成果照片</w:t>
            </w:r>
          </w:p>
        </w:tc>
      </w:tr>
      <w:tr w:rsidR="001408D0" w:rsidRPr="000C438C" w14:paraId="0A693FB9" w14:textId="77777777" w:rsidTr="00A05732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138"/>
          <w:jc w:val="center"/>
        </w:trPr>
        <w:tc>
          <w:tcPr>
            <w:tcW w:w="4885" w:type="dxa"/>
            <w:gridSpan w:val="2"/>
          </w:tcPr>
          <w:p w14:paraId="0D5EBC2D" w14:textId="013B6EE3" w:rsidR="001408D0" w:rsidRDefault="001B7C61" w:rsidP="00A05732">
            <w:pPr>
              <w:spacing w:beforeLines="50" w:before="1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37A14A6" wp14:editId="463C4CCC">
                  <wp:extent cx="2901950" cy="22161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278" cy="2217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gridSpan w:val="3"/>
          </w:tcPr>
          <w:p w14:paraId="0665CCAA" w14:textId="632D3828" w:rsidR="001408D0" w:rsidRDefault="00CA7D8F" w:rsidP="00A05732">
            <w:pPr>
              <w:spacing w:beforeLines="50" w:before="1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4A7342" wp14:editId="64DE194A">
                  <wp:extent cx="3129915" cy="21018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47" cy="211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D0" w:rsidRPr="00DB25C0" w14:paraId="550AC006" w14:textId="77777777" w:rsidTr="000C438C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283"/>
          <w:jc w:val="center"/>
        </w:trPr>
        <w:tc>
          <w:tcPr>
            <w:tcW w:w="4885" w:type="dxa"/>
            <w:gridSpan w:val="2"/>
          </w:tcPr>
          <w:p w14:paraId="02BE44E6" w14:textId="0B9419BF" w:rsidR="001408D0" w:rsidRPr="00DB25C0" w:rsidRDefault="001408D0" w:rsidP="005B047B">
            <w:pPr>
              <w:ind w:left="561" w:hanging="561"/>
              <w:jc w:val="both"/>
              <w:rPr>
                <w:rFonts w:ascii="標楷體" w:eastAsia="標楷體" w:hAnsi="標楷體"/>
              </w:rPr>
            </w:pPr>
            <w:r w:rsidRPr="00DB25C0">
              <w:rPr>
                <w:rFonts w:ascii="標楷體" w:eastAsia="標楷體" w:hAnsi="標楷體" w:hint="eastAsia"/>
              </w:rPr>
              <w:t>說明：</w:t>
            </w:r>
            <w:r w:rsidR="001B7C61">
              <w:rPr>
                <w:rFonts w:ascii="標楷體" w:eastAsia="標楷體" w:hAnsi="標楷體" w:hint="eastAsia"/>
              </w:rPr>
              <w:t>朝會宣導勿在網路</w:t>
            </w:r>
            <w:proofErr w:type="gramStart"/>
            <w:r w:rsidR="001B7C61">
              <w:rPr>
                <w:rFonts w:ascii="標楷體" w:eastAsia="標楷體" w:hAnsi="標楷體" w:hint="eastAsia"/>
              </w:rPr>
              <w:t>霸凌，</w:t>
            </w:r>
            <w:proofErr w:type="gramEnd"/>
            <w:r w:rsidR="001B7C61">
              <w:rPr>
                <w:rFonts w:ascii="標楷體" w:eastAsia="標楷體" w:hAnsi="標楷體" w:hint="eastAsia"/>
              </w:rPr>
              <w:t>想好在PO</w:t>
            </w:r>
          </w:p>
        </w:tc>
        <w:tc>
          <w:tcPr>
            <w:tcW w:w="5175" w:type="dxa"/>
            <w:gridSpan w:val="3"/>
          </w:tcPr>
          <w:p w14:paraId="5865D0DE" w14:textId="7CED5D93" w:rsidR="001408D0" w:rsidRPr="00DB25C0" w:rsidRDefault="001408D0" w:rsidP="005B047B">
            <w:pPr>
              <w:ind w:left="561" w:hanging="561"/>
              <w:jc w:val="both"/>
              <w:rPr>
                <w:rFonts w:ascii="標楷體" w:eastAsia="標楷體" w:hAnsi="標楷體"/>
              </w:rPr>
            </w:pPr>
            <w:r w:rsidRPr="00DB25C0">
              <w:rPr>
                <w:rFonts w:ascii="標楷體" w:eastAsia="標楷體" w:hAnsi="標楷體" w:hint="eastAsia"/>
              </w:rPr>
              <w:t>說明：</w:t>
            </w:r>
            <w:r w:rsidR="00CA7D8F">
              <w:rPr>
                <w:rFonts w:ascii="標楷體" w:eastAsia="標楷體" w:hAnsi="標楷體" w:hint="eastAsia"/>
              </w:rPr>
              <w:t>課程融入</w:t>
            </w:r>
            <w:r w:rsidR="001B7C61">
              <w:rPr>
                <w:rFonts w:ascii="標楷體" w:eastAsia="標楷體" w:hAnsi="標楷體" w:hint="eastAsia"/>
              </w:rPr>
              <w:t>兩性</w:t>
            </w:r>
            <w:r w:rsidR="00AF70B2">
              <w:rPr>
                <w:rFonts w:ascii="標楷體" w:eastAsia="標楷體" w:hAnsi="標楷體" w:hint="eastAsia"/>
              </w:rPr>
              <w:t>要</w:t>
            </w:r>
            <w:r w:rsidR="001B7C61">
              <w:rPr>
                <w:rFonts w:ascii="標楷體" w:eastAsia="標楷體" w:hAnsi="標楷體" w:hint="eastAsia"/>
              </w:rPr>
              <w:t>平等</w:t>
            </w:r>
          </w:p>
        </w:tc>
      </w:tr>
      <w:tr w:rsidR="008B7773" w:rsidRPr="00DB25C0" w14:paraId="3B25C078" w14:textId="77777777" w:rsidTr="000C438C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283"/>
          <w:jc w:val="center"/>
        </w:trPr>
        <w:tc>
          <w:tcPr>
            <w:tcW w:w="4885" w:type="dxa"/>
            <w:gridSpan w:val="2"/>
          </w:tcPr>
          <w:p w14:paraId="23EA186B" w14:textId="1434D126" w:rsidR="005B047B" w:rsidRDefault="001C1D87" w:rsidP="00DB25C0">
            <w:pPr>
              <w:ind w:left="561" w:hanging="56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F8882D" wp14:editId="1C0F5EA5">
                  <wp:extent cx="2978150" cy="24193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C57DCD" w14:textId="77777777" w:rsidR="005B047B" w:rsidRPr="00DB25C0" w:rsidRDefault="005B047B" w:rsidP="005B047B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175" w:type="dxa"/>
            <w:gridSpan w:val="3"/>
          </w:tcPr>
          <w:p w14:paraId="2777D4A7" w14:textId="07F55B5B" w:rsidR="008B7773" w:rsidRPr="00DB25C0" w:rsidRDefault="00CB19E8" w:rsidP="00DB25C0">
            <w:pPr>
              <w:ind w:left="561" w:hanging="56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05333C" wp14:editId="3BCD7F01">
                  <wp:extent cx="3143250" cy="2359139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758" cy="236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773" w:rsidRPr="00DB25C0" w14:paraId="5533909C" w14:textId="77777777" w:rsidTr="005B6685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283"/>
          <w:jc w:val="center"/>
        </w:trPr>
        <w:tc>
          <w:tcPr>
            <w:tcW w:w="4885" w:type="dxa"/>
            <w:gridSpan w:val="2"/>
          </w:tcPr>
          <w:p w14:paraId="32557F1B" w14:textId="023B56B0" w:rsidR="008B7773" w:rsidRPr="00DB25C0" w:rsidRDefault="008B7773" w:rsidP="005B047B">
            <w:pPr>
              <w:ind w:left="561" w:hanging="561"/>
              <w:jc w:val="both"/>
              <w:rPr>
                <w:rFonts w:ascii="標楷體" w:eastAsia="標楷體" w:hAnsi="標楷體"/>
              </w:rPr>
            </w:pPr>
            <w:r w:rsidRPr="00DB25C0">
              <w:rPr>
                <w:rFonts w:ascii="標楷體" w:eastAsia="標楷體" w:hAnsi="標楷體" w:hint="eastAsia"/>
              </w:rPr>
              <w:t>說明：</w:t>
            </w:r>
            <w:r w:rsidR="00CA7D8F">
              <w:rPr>
                <w:rFonts w:ascii="標楷體" w:eastAsia="標楷體" w:hAnsi="標楷體" w:hint="eastAsia"/>
              </w:rPr>
              <w:t>性別平等</w:t>
            </w:r>
            <w:proofErr w:type="gramStart"/>
            <w:r w:rsidR="001C1D87">
              <w:rPr>
                <w:rFonts w:ascii="標楷體" w:eastAsia="標楷體" w:hAnsi="標楷體" w:hint="eastAsia"/>
              </w:rPr>
              <w:t>以線上</w:t>
            </w:r>
            <w:r w:rsidR="00CA7D8F">
              <w:rPr>
                <w:rFonts w:ascii="標楷體" w:eastAsia="標楷體" w:hAnsi="標楷體" w:hint="eastAsia"/>
              </w:rPr>
              <w:t>會議</w:t>
            </w:r>
            <w:proofErr w:type="gramEnd"/>
            <w:r w:rsidR="00CA7D8F">
              <w:rPr>
                <w:rFonts w:ascii="標楷體" w:eastAsia="標楷體" w:hAnsi="標楷體" w:hint="eastAsia"/>
              </w:rPr>
              <w:t>進行</w:t>
            </w:r>
          </w:p>
        </w:tc>
        <w:tc>
          <w:tcPr>
            <w:tcW w:w="5175" w:type="dxa"/>
            <w:gridSpan w:val="3"/>
          </w:tcPr>
          <w:p w14:paraId="14F9FB8A" w14:textId="129604A6" w:rsidR="008B7773" w:rsidRPr="00DB25C0" w:rsidRDefault="008B7773" w:rsidP="005B047B">
            <w:pPr>
              <w:ind w:left="561" w:hanging="561"/>
              <w:jc w:val="both"/>
              <w:rPr>
                <w:rFonts w:ascii="標楷體" w:eastAsia="標楷體" w:hAnsi="標楷體"/>
              </w:rPr>
            </w:pPr>
            <w:r w:rsidRPr="00DB25C0">
              <w:rPr>
                <w:rFonts w:ascii="標楷體" w:eastAsia="標楷體" w:hAnsi="標楷體" w:hint="eastAsia"/>
              </w:rPr>
              <w:t>文字說明：</w:t>
            </w:r>
            <w:r w:rsidR="00AF70B2">
              <w:rPr>
                <w:rFonts w:ascii="標楷體" w:eastAsia="標楷體" w:hAnsi="標楷體" w:hint="eastAsia"/>
              </w:rPr>
              <w:t>課程融入兩性學習如何</w:t>
            </w:r>
            <w:r w:rsidR="00AF70B2" w:rsidRPr="00AF70B2">
              <w:rPr>
                <w:rFonts w:ascii="標楷體" w:eastAsia="標楷體" w:hAnsi="標楷體" w:hint="eastAsia"/>
              </w:rPr>
              <w:t>尊重</w:t>
            </w:r>
            <w:r w:rsidR="00AF70B2">
              <w:rPr>
                <w:rFonts w:ascii="標楷體" w:eastAsia="標楷體" w:hAnsi="標楷體" w:hint="eastAsia"/>
              </w:rPr>
              <w:t>他人</w:t>
            </w:r>
          </w:p>
        </w:tc>
      </w:tr>
    </w:tbl>
    <w:p w14:paraId="7F64E354" w14:textId="1DA23D45" w:rsidR="00441780" w:rsidRDefault="00D60865" w:rsidP="00D60865">
      <w:pPr>
        <w:spacing w:line="400" w:lineRule="exact"/>
        <w:ind w:left="1255" w:hanging="1255"/>
        <w:rPr>
          <w:rFonts w:ascii="新細明體" w:hAnsi="新細明體"/>
          <w:noProof/>
          <w:szCs w:val="20"/>
        </w:rPr>
      </w:pPr>
      <w:r>
        <w:rPr>
          <w:rFonts w:ascii="標楷體" w:eastAsia="標楷體" w:hAnsi="標楷體"/>
          <w:noProof/>
          <w:szCs w:val="20"/>
        </w:rPr>
        <w:t xml:space="preserve">  </w:t>
      </w:r>
      <w:r w:rsidR="00441780">
        <w:rPr>
          <w:rFonts w:ascii="標楷體" w:eastAsia="標楷體" w:hAnsi="標楷體" w:hint="eastAsia"/>
          <w:noProof/>
          <w:szCs w:val="20"/>
        </w:rPr>
        <w:t>*</w:t>
      </w:r>
      <w:r w:rsidR="00C34E4B" w:rsidRPr="00C34E4B">
        <w:rPr>
          <w:rFonts w:ascii="標楷體" w:eastAsia="標楷體" w:hAnsi="標楷體" w:hint="eastAsia"/>
          <w:noProof/>
          <w:szCs w:val="20"/>
        </w:rPr>
        <w:t>表格不敷使用</w:t>
      </w:r>
      <w:r w:rsidR="00441780">
        <w:rPr>
          <w:rFonts w:ascii="標楷體" w:eastAsia="標楷體" w:hAnsi="標楷體" w:hint="eastAsia"/>
          <w:noProof/>
          <w:szCs w:val="20"/>
        </w:rPr>
        <w:t>請自行增加</w:t>
      </w:r>
      <w:r w:rsidR="00441780">
        <w:rPr>
          <w:rFonts w:ascii="新細明體" w:hAnsi="新細明體" w:hint="eastAsia"/>
          <w:noProof/>
          <w:szCs w:val="20"/>
        </w:rPr>
        <w:t>。</w:t>
      </w:r>
    </w:p>
    <w:p w14:paraId="74154F1D" w14:textId="77777777" w:rsidR="002E4BFB" w:rsidRPr="002E4BFB" w:rsidRDefault="002E4BFB" w:rsidP="00D60865">
      <w:pPr>
        <w:spacing w:line="400" w:lineRule="exact"/>
        <w:ind w:left="1255" w:hanging="1255"/>
        <w:rPr>
          <w:rFonts w:ascii="標楷體" w:eastAsia="標楷體" w:hAnsi="標楷體"/>
          <w:noProof/>
          <w:szCs w:val="20"/>
        </w:rPr>
      </w:pPr>
    </w:p>
    <w:p w14:paraId="1E03C37D" w14:textId="564875BB" w:rsidR="00BD753D" w:rsidRPr="00D60865" w:rsidRDefault="000C438C" w:rsidP="00D60865">
      <w:pPr>
        <w:spacing w:line="400" w:lineRule="exact"/>
        <w:ind w:left="1255" w:hanging="1255"/>
        <w:rPr>
          <w:rFonts w:ascii="標楷體" w:eastAsia="標楷體" w:hAnsi="標楷體"/>
          <w:noProof/>
          <w:szCs w:val="20"/>
        </w:rPr>
      </w:pPr>
      <w:r w:rsidRPr="005E4C7B">
        <w:rPr>
          <w:rFonts w:ascii="標楷體" w:eastAsia="標楷體" w:hAnsi="標楷體" w:hint="eastAsia"/>
        </w:rPr>
        <w:t>承辦人：</w:t>
      </w:r>
      <w:r w:rsidRPr="005E4C7B">
        <w:rPr>
          <w:rFonts w:ascii="標楷體" w:eastAsia="標楷體" w:hAnsi="標楷體"/>
        </w:rPr>
        <w:t xml:space="preserve">                  </w:t>
      </w:r>
      <w:r w:rsidR="005B047B">
        <w:rPr>
          <w:rFonts w:ascii="標楷體" w:eastAsia="標楷體" w:hAnsi="標楷體" w:hint="eastAsia"/>
        </w:rPr>
        <w:t xml:space="preserve">     </w:t>
      </w:r>
      <w:r w:rsidRPr="005E4C7B">
        <w:rPr>
          <w:rFonts w:ascii="標楷體" w:eastAsia="標楷體" w:hAnsi="標楷體"/>
        </w:rPr>
        <w:t xml:space="preserve">  </w:t>
      </w:r>
      <w:r w:rsidRPr="005E4C7B">
        <w:rPr>
          <w:rFonts w:ascii="標楷體" w:eastAsia="標楷體" w:hAnsi="標楷體" w:hint="eastAsia"/>
        </w:rPr>
        <w:t>單位主管：</w:t>
      </w:r>
      <w:r w:rsidRPr="005E4C7B">
        <w:rPr>
          <w:rFonts w:ascii="標楷體" w:eastAsia="標楷體" w:hAnsi="標楷體"/>
        </w:rPr>
        <w:t xml:space="preserve">                 </w:t>
      </w: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 xml:space="preserve">  </w:t>
      </w:r>
      <w:r w:rsidRPr="005E4C7B">
        <w:rPr>
          <w:rFonts w:ascii="標楷體" w:eastAsia="標楷體" w:hAnsi="標楷體" w:hint="eastAsia"/>
        </w:rPr>
        <w:t>校長：</w:t>
      </w:r>
    </w:p>
    <w:p w14:paraId="116F4D02" w14:textId="77777777" w:rsidR="00BD753D" w:rsidRDefault="00BD753D" w:rsidP="00BD753D"/>
    <w:sectPr w:rsidR="00BD753D" w:rsidSect="00BD753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1C70C" w14:textId="77777777" w:rsidR="00A50B97" w:rsidRDefault="00A50B97" w:rsidP="00B01B1E">
      <w:r>
        <w:separator/>
      </w:r>
    </w:p>
  </w:endnote>
  <w:endnote w:type="continuationSeparator" w:id="0">
    <w:p w14:paraId="70764884" w14:textId="77777777" w:rsidR="00A50B97" w:rsidRDefault="00A50B97" w:rsidP="00B0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16BE0" w14:textId="77777777" w:rsidR="00A50B97" w:rsidRDefault="00A50B97" w:rsidP="00B01B1E">
      <w:r>
        <w:separator/>
      </w:r>
    </w:p>
  </w:footnote>
  <w:footnote w:type="continuationSeparator" w:id="0">
    <w:p w14:paraId="276F85D4" w14:textId="77777777" w:rsidR="00A50B97" w:rsidRDefault="00A50B97" w:rsidP="00B01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2CC3"/>
    <w:multiLevelType w:val="hybridMultilevel"/>
    <w:tmpl w:val="06904644"/>
    <w:lvl w:ilvl="0" w:tplc="627469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2E9B3ACA"/>
    <w:multiLevelType w:val="hybridMultilevel"/>
    <w:tmpl w:val="40CA11BA"/>
    <w:lvl w:ilvl="0" w:tplc="AE86BFC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91129846">
    <w:abstractNumId w:val="0"/>
  </w:num>
  <w:num w:numId="2" w16cid:durableId="1695304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53D"/>
    <w:rsid w:val="00043F04"/>
    <w:rsid w:val="00075873"/>
    <w:rsid w:val="000859B2"/>
    <w:rsid w:val="000C438C"/>
    <w:rsid w:val="00105565"/>
    <w:rsid w:val="001408D0"/>
    <w:rsid w:val="0014634E"/>
    <w:rsid w:val="001A1024"/>
    <w:rsid w:val="001B7C61"/>
    <w:rsid w:val="001C1D87"/>
    <w:rsid w:val="00215C72"/>
    <w:rsid w:val="00253BB5"/>
    <w:rsid w:val="00263F96"/>
    <w:rsid w:val="002817A0"/>
    <w:rsid w:val="002A7C85"/>
    <w:rsid w:val="002D2D8C"/>
    <w:rsid w:val="002E4BFB"/>
    <w:rsid w:val="002F455E"/>
    <w:rsid w:val="00322A60"/>
    <w:rsid w:val="00375EE5"/>
    <w:rsid w:val="003F3387"/>
    <w:rsid w:val="00413E78"/>
    <w:rsid w:val="00441780"/>
    <w:rsid w:val="004C3F34"/>
    <w:rsid w:val="004F07C6"/>
    <w:rsid w:val="00515A91"/>
    <w:rsid w:val="00527D1C"/>
    <w:rsid w:val="00541D2C"/>
    <w:rsid w:val="00564773"/>
    <w:rsid w:val="005822A7"/>
    <w:rsid w:val="005B047B"/>
    <w:rsid w:val="00627692"/>
    <w:rsid w:val="006443E3"/>
    <w:rsid w:val="0068073E"/>
    <w:rsid w:val="00705FC0"/>
    <w:rsid w:val="007148F4"/>
    <w:rsid w:val="00725C2D"/>
    <w:rsid w:val="0074546C"/>
    <w:rsid w:val="00760AF7"/>
    <w:rsid w:val="00772508"/>
    <w:rsid w:val="00787987"/>
    <w:rsid w:val="007A4E1B"/>
    <w:rsid w:val="007B5B8C"/>
    <w:rsid w:val="007C297A"/>
    <w:rsid w:val="00800C10"/>
    <w:rsid w:val="00814863"/>
    <w:rsid w:val="008277C7"/>
    <w:rsid w:val="00861FA8"/>
    <w:rsid w:val="008A1A19"/>
    <w:rsid w:val="008B7773"/>
    <w:rsid w:val="008E43A7"/>
    <w:rsid w:val="008F0381"/>
    <w:rsid w:val="00996D5F"/>
    <w:rsid w:val="009B7C3B"/>
    <w:rsid w:val="009C1A7E"/>
    <w:rsid w:val="009C510F"/>
    <w:rsid w:val="009D3EE0"/>
    <w:rsid w:val="00A05732"/>
    <w:rsid w:val="00A067D8"/>
    <w:rsid w:val="00A50B97"/>
    <w:rsid w:val="00A67CAB"/>
    <w:rsid w:val="00A91197"/>
    <w:rsid w:val="00AE51BA"/>
    <w:rsid w:val="00AF70B2"/>
    <w:rsid w:val="00B01B1E"/>
    <w:rsid w:val="00B13567"/>
    <w:rsid w:val="00B40FC2"/>
    <w:rsid w:val="00B51089"/>
    <w:rsid w:val="00BC799F"/>
    <w:rsid w:val="00BD15E8"/>
    <w:rsid w:val="00BD753D"/>
    <w:rsid w:val="00C02F34"/>
    <w:rsid w:val="00C34E4B"/>
    <w:rsid w:val="00CA5511"/>
    <w:rsid w:val="00CA7D8F"/>
    <w:rsid w:val="00CB19E8"/>
    <w:rsid w:val="00D227B9"/>
    <w:rsid w:val="00D4354E"/>
    <w:rsid w:val="00D60865"/>
    <w:rsid w:val="00DB25C0"/>
    <w:rsid w:val="00EA1203"/>
    <w:rsid w:val="00EC12DC"/>
    <w:rsid w:val="00ED17BB"/>
    <w:rsid w:val="00EE50D0"/>
    <w:rsid w:val="00EF4CAE"/>
    <w:rsid w:val="00F010EF"/>
    <w:rsid w:val="00F17ED2"/>
    <w:rsid w:val="00F4178F"/>
    <w:rsid w:val="00F55D31"/>
    <w:rsid w:val="00FA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70834D"/>
  <w15:chartTrackingRefBased/>
  <w15:docId w15:val="{5F3BE1DA-D48F-420B-932C-82355F3F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753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1B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01B1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01B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01B1E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859B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饒育嘉</dc:creator>
  <cp:keywords/>
  <dc:description/>
  <cp:lastModifiedBy>裕淮 王</cp:lastModifiedBy>
  <cp:revision>2</cp:revision>
  <cp:lastPrinted>2020-12-04T01:23:00Z</cp:lastPrinted>
  <dcterms:created xsi:type="dcterms:W3CDTF">2022-08-12T05:37:00Z</dcterms:created>
  <dcterms:modified xsi:type="dcterms:W3CDTF">2022-08-12T05:37:00Z</dcterms:modified>
</cp:coreProperties>
</file>