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7C" w:rsidRPr="00C21A79" w:rsidRDefault="005A1078" w:rsidP="00C21A79">
      <w:pPr>
        <w:ind w:leftChars="177" w:left="425" w:right="600"/>
        <w:jc w:val="center"/>
        <w:rPr>
          <w:rFonts w:ascii="標楷體" w:eastAsia="標楷體" w:hAnsi="標楷體"/>
          <w:b/>
          <w:color w:val="4F6228" w:themeColor="accent3" w:themeShade="80"/>
          <w:sz w:val="32"/>
          <w:szCs w:val="32"/>
          <w:u w:val="doub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23CB6BA" wp14:editId="2E3ACF78">
            <wp:simplePos x="0" y="0"/>
            <wp:positionH relativeFrom="column">
              <wp:posOffset>6204382</wp:posOffset>
            </wp:positionH>
            <wp:positionV relativeFrom="paragraph">
              <wp:posOffset>-200660</wp:posOffset>
            </wp:positionV>
            <wp:extent cx="685800" cy="68580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2D3AC" wp14:editId="787F2F0B">
            <wp:simplePos x="0" y="0"/>
            <wp:positionH relativeFrom="column">
              <wp:posOffset>-195377</wp:posOffset>
            </wp:positionH>
            <wp:positionV relativeFrom="paragraph">
              <wp:posOffset>-208915</wp:posOffset>
            </wp:positionV>
            <wp:extent cx="68580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97C">
        <w:rPr>
          <w:rFonts w:ascii="新細明體" w:hAnsi="新細明體" w:cs="新細明體"/>
          <w:color w:val="0000FF"/>
          <w:sz w:val="32"/>
          <w:szCs w:val="32"/>
          <w:u w:val="double"/>
        </w:rPr>
        <w:t xml:space="preserve"> 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 xml:space="preserve"> 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桃園市公務人員協會</w:t>
      </w:r>
      <w:r w:rsidR="00C21A79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  <w:u w:val="double"/>
        </w:rPr>
        <w:t>10</w:t>
      </w:r>
      <w:r w:rsidR="00C21A79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6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年會員聯誼暨環境教育活動計畫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（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>1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）</w:t>
      </w:r>
    </w:p>
    <w:p w:rsidR="008F197C" w:rsidRPr="00C21A79" w:rsidRDefault="008F197C" w:rsidP="00C21A79">
      <w:pPr>
        <w:spacing w:line="50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一、</w:t>
      </w:r>
      <w:r w:rsidR="00CC5F27">
        <w:rPr>
          <w:rFonts w:ascii="標楷體" w:eastAsia="標楷體" w:hAnsi="標楷體" w:hint="eastAsia"/>
          <w:sz w:val="28"/>
          <w:szCs w:val="28"/>
        </w:rPr>
        <w:t>活動目的：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為增進會員交流、</w:t>
      </w:r>
      <w:r w:rsidRPr="00C21A79">
        <w:rPr>
          <w:rFonts w:ascii="標楷體" w:eastAsia="標楷體" w:hAnsi="標楷體" w:hint="eastAsia"/>
          <w:sz w:val="28"/>
          <w:szCs w:val="28"/>
        </w:rPr>
        <w:t>促進身心健康，</w:t>
      </w:r>
      <w:r w:rsidR="00CC5F27">
        <w:rPr>
          <w:rFonts w:ascii="標楷體" w:eastAsia="標楷體" w:hAnsi="標楷體" w:hint="eastAsia"/>
          <w:sz w:val="28"/>
          <w:szCs w:val="28"/>
        </w:rPr>
        <w:t>深化</w:t>
      </w:r>
      <w:r w:rsidRPr="00C21A79">
        <w:rPr>
          <w:rFonts w:ascii="標楷體" w:eastAsia="標楷體" w:hAnsi="標楷體" w:hint="eastAsia"/>
          <w:sz w:val="28"/>
          <w:szCs w:val="28"/>
        </w:rPr>
        <w:t>對環境生態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與在地文化</w:t>
      </w:r>
      <w:r w:rsidRPr="00C21A79">
        <w:rPr>
          <w:rFonts w:ascii="標楷體" w:eastAsia="標楷體" w:hAnsi="標楷體" w:hint="eastAsia"/>
          <w:sz w:val="28"/>
          <w:szCs w:val="28"/>
        </w:rPr>
        <w:t>之認識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與瞭解</w:t>
      </w:r>
      <w:r w:rsidRPr="00C21A79">
        <w:rPr>
          <w:rFonts w:ascii="標楷體" w:eastAsia="標楷體" w:hAnsi="標楷體" w:hint="eastAsia"/>
          <w:sz w:val="28"/>
          <w:szCs w:val="28"/>
        </w:rPr>
        <w:t>，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提升永續經營之環境保護觀念，進而</w:t>
      </w:r>
      <w:r w:rsidR="00CC5F27">
        <w:rPr>
          <w:rFonts w:ascii="標楷體" w:eastAsia="標楷體" w:hAnsi="標楷體" w:hint="eastAsia"/>
          <w:sz w:val="28"/>
          <w:szCs w:val="28"/>
        </w:rPr>
        <w:t>實際落實</w:t>
      </w:r>
      <w:r w:rsidRPr="00C21A79">
        <w:rPr>
          <w:rFonts w:ascii="標楷體" w:eastAsia="標楷體" w:hAnsi="標楷體" w:hint="eastAsia"/>
          <w:sz w:val="28"/>
          <w:szCs w:val="28"/>
        </w:rPr>
        <w:t>於政策執行與規劃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作為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二、</w:t>
      </w:r>
      <w:r w:rsidR="00982212">
        <w:rPr>
          <w:rFonts w:ascii="標楷體" w:eastAsia="標楷體" w:hAnsi="標楷體" w:hint="eastAsia"/>
          <w:sz w:val="28"/>
          <w:szCs w:val="28"/>
        </w:rPr>
        <w:t>活動</w:t>
      </w:r>
      <w:r w:rsidRPr="00C21A79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21A7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21A7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20日至</w:t>
      </w:r>
      <w:r w:rsidR="000F583B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F583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C21A79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三、集合時間地點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一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中壢區：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0</w:t>
      </w:r>
      <w:r w:rsidR="00DF1E36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~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1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於新屋交流道麥當勞前集合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二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桃園區：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30~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4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於桃園市政府前集合</w:t>
      </w:r>
      <w:r w:rsidR="00DF1E36">
        <w:rPr>
          <w:rFonts w:ascii="標楷體" w:eastAsia="標楷體" w:hAnsi="標楷體" w:hint="eastAsia"/>
          <w:sz w:val="28"/>
          <w:szCs w:val="28"/>
        </w:rPr>
        <w:t>，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="000F583B" w:rsidRPr="00043DE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:</w:t>
      </w:r>
      <w:r w:rsidR="00043DE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Pr="00043DEB">
        <w:rPr>
          <w:rFonts w:ascii="標楷體" w:eastAsia="標楷體" w:hAnsi="標楷體" w:hint="eastAsia"/>
          <w:color w:val="FF0000"/>
          <w:sz w:val="28"/>
          <w:szCs w:val="28"/>
        </w:rPr>
        <w:t>準時全體出發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四、舉辦地點：</w:t>
      </w:r>
      <w:r w:rsidR="00CC5F27">
        <w:rPr>
          <w:rFonts w:ascii="標楷體" w:eastAsia="標楷體" w:hAnsi="標楷體" w:hint="eastAsia"/>
          <w:sz w:val="28"/>
          <w:szCs w:val="28"/>
        </w:rPr>
        <w:t>台中市武陵農場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五、行程規劃</w:t>
      </w:r>
      <w:r w:rsidR="003D3826">
        <w:rPr>
          <w:rFonts w:ascii="標楷體" w:eastAsia="標楷體" w:hAnsi="標楷體" w:hint="eastAsia"/>
          <w:sz w:val="28"/>
          <w:szCs w:val="28"/>
        </w:rPr>
        <w:t>(</w:t>
      </w:r>
      <w:r w:rsidR="000F583B" w:rsidRPr="000F583B">
        <w:rPr>
          <w:rFonts w:ascii="標楷體" w:eastAsia="標楷體" w:hAnsi="標楷體" w:hint="eastAsia"/>
          <w:color w:val="002060"/>
          <w:sz w:val="28"/>
          <w:szCs w:val="28"/>
        </w:rPr>
        <w:t>詳下方</w:t>
      </w:r>
      <w:r w:rsidR="003D3826">
        <w:rPr>
          <w:rFonts w:ascii="標楷體" w:eastAsia="標楷體" w:hAnsi="標楷體" w:hint="eastAsia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Ind w:w="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85"/>
        <w:gridCol w:w="2774"/>
      </w:tblGrid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982212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C21A79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C21A79" w:rsidRPr="00043DEB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F1E36" w:rsidP="008C4D5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新屋交流道麥當勞前集合(中壢區)</w:t>
            </w:r>
          </w:p>
        </w:tc>
        <w:tc>
          <w:tcPr>
            <w:tcW w:w="2849" w:type="dxa"/>
            <w:vMerge w:val="restart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1.先報到先上車選座位</w:t>
            </w:r>
          </w:p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2.首排請留給工作人員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sz w:val="28"/>
                <w:szCs w:val="28"/>
              </w:rPr>
              <w:t>桃園市政府前集合</w:t>
            </w:r>
            <w:r w:rsidR="00DF1E36">
              <w:rPr>
                <w:rFonts w:ascii="標楷體" w:eastAsia="標楷體" w:hAnsi="標楷體" w:hint="eastAsia"/>
                <w:sz w:val="28"/>
                <w:szCs w:val="28"/>
              </w:rPr>
              <w:t>(桃園區)</w:t>
            </w:r>
          </w:p>
        </w:tc>
        <w:tc>
          <w:tcPr>
            <w:tcW w:w="2849" w:type="dxa"/>
            <w:vMerge/>
          </w:tcPr>
          <w:p w:rsidR="00DE5B68" w:rsidRPr="00043DEB" w:rsidRDefault="00DE5B68" w:rsidP="00043DEB">
            <w:pPr>
              <w:numPr>
                <w:ilvl w:val="0"/>
                <w:numId w:val="5"/>
              </w:numPr>
              <w:spacing w:line="340" w:lineRule="exact"/>
              <w:ind w:left="357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國道風光~礁溪小憩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車上備有早餐</w:t>
            </w:r>
            <w:r>
              <w:rPr>
                <w:rFonts w:ascii="標楷體" w:eastAsia="標楷體" w:hAnsi="標楷體" w:hint="eastAsia"/>
                <w:kern w:val="0"/>
              </w:rPr>
              <w:t>/礦泉水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0:2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梨山</w:t>
            </w:r>
            <w:r w:rsidR="00DF1E36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福壽山農場~遊客中心聽取簡報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~</w:t>
            </w:r>
          </w:p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鴛鴦池~蘋果王樹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梨山遊客中心小憩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17:00~17:3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982212" w:rsidRDefault="00DE5B68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</w:t>
            </w:r>
            <w:r w:rsidR="008B04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富野渡假村Check In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982212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1.飯店有提供SPA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請自備泳裝及泳帽</w:t>
            </w:r>
          </w:p>
          <w:p w:rsidR="00DE5B68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2.另因響應環保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飯店不提供牙膏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牙刷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刮鬍刀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浴帽，請自備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18:00~20:00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043DEB" w:rsidRDefault="008B04A7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富野渡假村~歐式自助式晚餐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第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日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982212" w:rsidRP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歐式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自助式早餐</w:t>
            </w:r>
          </w:p>
        </w:tc>
        <w:tc>
          <w:tcPr>
            <w:tcW w:w="2849" w:type="dxa"/>
          </w:tcPr>
          <w:p w:rsidR="00DE5B68" w:rsidRPr="00982212" w:rsidRDefault="00982212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82212">
              <w:rPr>
                <w:rFonts w:ascii="標楷體" w:eastAsia="標楷體" w:hAnsi="標楷體" w:hint="eastAsia"/>
                <w:kern w:val="0"/>
              </w:rPr>
              <w:t>辦理退房手續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8:20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:40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武陵農場~桃山瀑布~護魚步道~茶藝中心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午餐：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養身自助式火鍋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15:00~15:20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返回桃園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六、參加對象：本</w:t>
      </w:r>
      <w:r w:rsidR="00903ECA">
        <w:rPr>
          <w:rFonts w:ascii="標楷體" w:eastAsia="標楷體" w:hAnsi="標楷體" w:hint="eastAsia"/>
          <w:sz w:val="28"/>
          <w:szCs w:val="28"/>
        </w:rPr>
        <w:t>協</w:t>
      </w:r>
      <w:r w:rsidRPr="00C21A79">
        <w:rPr>
          <w:rFonts w:ascii="標楷體" w:eastAsia="標楷體" w:hAnsi="標楷體" w:hint="eastAsia"/>
          <w:sz w:val="28"/>
          <w:szCs w:val="28"/>
        </w:rPr>
        <w:t>會會員與眷屬，共</w:t>
      </w:r>
      <w:r w:rsidR="00CC5F27">
        <w:rPr>
          <w:rFonts w:ascii="標楷體" w:eastAsia="標楷體" w:hAnsi="標楷體" w:hint="eastAsia"/>
          <w:sz w:val="28"/>
          <w:szCs w:val="28"/>
        </w:rPr>
        <w:t>40</w:t>
      </w:r>
      <w:r w:rsidRPr="00C21A79">
        <w:rPr>
          <w:rFonts w:ascii="標楷體" w:eastAsia="標楷體" w:hAnsi="標楷體" w:hint="eastAsia"/>
          <w:sz w:val="28"/>
          <w:szCs w:val="28"/>
        </w:rPr>
        <w:t>人</w:t>
      </w:r>
    </w:p>
    <w:p w:rsidR="00C21A79" w:rsidRPr="00CC5F27" w:rsidRDefault="00C21A79" w:rsidP="00CC5F2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t>七、活動費用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（</w:t>
      </w:r>
      <w:r w:rsidR="0031249A" w:rsidRPr="00E02C79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會員補助500元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468"/>
        <w:gridCol w:w="2468"/>
        <w:gridCol w:w="2665"/>
      </w:tblGrid>
      <w:tr w:rsidR="00C21A79" w:rsidRPr="00CC5F27" w:rsidTr="00982212">
        <w:tc>
          <w:tcPr>
            <w:tcW w:w="243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CC"/>
          </w:tcPr>
          <w:p w:rsidR="00C21A79" w:rsidRPr="00CC5F27" w:rsidRDefault="00982212" w:rsidP="00982212">
            <w:pPr>
              <w:spacing w:line="280" w:lineRule="exact"/>
              <w:ind w:firstLineChars="550" w:firstLine="154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房型</w:t>
            </w:r>
            <w:r w:rsidR="00C21A79"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二人房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三人房</w:t>
            </w:r>
          </w:p>
        </w:tc>
        <w:tc>
          <w:tcPr>
            <w:tcW w:w="2665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四人房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3,6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眷屬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,1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10037" w:type="dxa"/>
            <w:gridSpan w:val="4"/>
          </w:tcPr>
          <w:p w:rsidR="00C21A79" w:rsidRPr="00C21A79" w:rsidRDefault="00903EC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3E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103年10月1日後出生孩童，酌收300元</w:t>
            </w:r>
          </w:p>
        </w:tc>
      </w:tr>
    </w:tbl>
    <w:p w:rsidR="008B3E0A" w:rsidRDefault="00C21A79" w:rsidP="007917B3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lastRenderedPageBreak/>
        <w:t>八、報名：</w:t>
      </w:r>
      <w:r w:rsidR="008B3E0A"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10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6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年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4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月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</w:t>
      </w:r>
      <w:r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日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前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向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所屬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機關人事單位報名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，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經彙整名單及費用後，連同轉帳證明(或信用卡授權書)送龜山區公所社會課課長林珮如(3203711轉800；</w:t>
      </w:r>
      <w:r w:rsidR="007917B3" w:rsidRPr="007917B3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10017657@mail.tycg.gov.tw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）彙整，</w:t>
      </w:r>
      <w:r w:rsidR="007917B3" w:rsidRPr="00E02C79">
        <w:rPr>
          <w:rFonts w:ascii="標楷體" w:eastAsia="標楷體" w:hAnsi="標楷體" w:hint="eastAsia"/>
          <w:b/>
          <w:color w:val="C00000"/>
          <w:sz w:val="28"/>
          <w:szCs w:val="28"/>
        </w:rPr>
        <w:t>以先後順序受理報名，額滿截止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；另為核發環境教育研習時數，並請人事單位至本協會網站「活動報名」區登錄參加人員相關資料(</w:t>
      </w:r>
      <w:r w:rsidR="007917B3" w:rsidRPr="007917B3">
        <w:rPr>
          <w:rFonts w:ascii="標楷體" w:eastAsia="標楷體" w:hAnsi="標楷體"/>
          <w:color w:val="0000FF"/>
          <w:sz w:val="28"/>
          <w:szCs w:val="28"/>
          <w:u w:val="single"/>
        </w:rPr>
        <w:t>http://www.taoyuan-psa.org.tw/C04.aspx?class=401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)。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C00000"/>
          <w:sz w:val="28"/>
          <w:szCs w:val="28"/>
          <w:u w:val="single"/>
        </w:rPr>
      </w:pPr>
      <w:r w:rsidRPr="008B3E0A">
        <w:rPr>
          <w:rFonts w:ascii="標楷體" w:eastAsia="標楷體" w:hAnsi="標楷體" w:cs="新細明體" w:hint="eastAsia"/>
          <w:sz w:val="28"/>
          <w:szCs w:val="28"/>
        </w:rPr>
        <w:t>九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、繳費方式：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1.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以轉帳方式存入本</w:t>
      </w:r>
      <w:r w:rsidR="008B04A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會郵局帳號：桃園市公務人員協會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01212190235643</w:t>
      </w:r>
    </w:p>
    <w:p w:rsidR="00C21A79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2.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填寫信用卡授權書，刷卡須付手續費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3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％</w:t>
      </w:r>
    </w:p>
    <w:p w:rsidR="00C21A79" w:rsidRPr="00C21A79" w:rsidRDefault="00982212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C21A79" w:rsidRPr="00C21A79">
        <w:rPr>
          <w:rFonts w:ascii="標楷體" w:eastAsia="標楷體" w:hAnsi="標楷體" w:cs="新細明體" w:hint="eastAsia"/>
          <w:sz w:val="28"/>
          <w:szCs w:val="28"/>
        </w:rPr>
        <w:t>、其他</w:t>
      </w:r>
      <w:r w:rsidR="00C21A79" w:rsidRPr="00C21A7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（一）全程參與者，核發</w:t>
      </w:r>
      <w:r w:rsidRPr="00C21A79">
        <w:rPr>
          <w:rFonts w:ascii="標楷體" w:eastAsia="標楷體" w:hAnsi="標楷體" w:cs="標楷體"/>
          <w:sz w:val="28"/>
          <w:szCs w:val="28"/>
        </w:rPr>
        <w:t>8</w:t>
      </w:r>
      <w:r w:rsidRPr="00C21A79">
        <w:rPr>
          <w:rFonts w:ascii="標楷體" w:eastAsia="標楷體" w:hAnsi="標楷體" w:cs="標楷體" w:hint="eastAsia"/>
          <w:sz w:val="28"/>
          <w:szCs w:val="28"/>
        </w:rPr>
        <w:t>小時環境教育研習時數。</w:t>
      </w:r>
    </w:p>
    <w:p w:rsidR="00C21A79" w:rsidRPr="003D3826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活動報名表如附件。</w:t>
      </w:r>
    </w:p>
    <w:sectPr w:rsidR="00C21A79" w:rsidRPr="003D3826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F4" w:rsidRDefault="008F52F4" w:rsidP="0055196E">
      <w:r>
        <w:separator/>
      </w:r>
    </w:p>
  </w:endnote>
  <w:endnote w:type="continuationSeparator" w:id="0">
    <w:p w:rsidR="008F52F4" w:rsidRDefault="008F52F4" w:rsidP="005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細圓體">
    <w:altName w:val="Arial Unicode MS"/>
    <w:panose1 w:val="02010609010101010101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F4" w:rsidRDefault="008F52F4" w:rsidP="0055196E">
      <w:r>
        <w:separator/>
      </w:r>
    </w:p>
  </w:footnote>
  <w:footnote w:type="continuationSeparator" w:id="0">
    <w:p w:rsidR="008F52F4" w:rsidRDefault="008F52F4" w:rsidP="005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C40F93"/>
    <w:multiLevelType w:val="hybridMultilevel"/>
    <w:tmpl w:val="69A8D4D0"/>
    <w:lvl w:ilvl="0" w:tplc="4B64A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98"/>
    <w:rsid w:val="00000CE7"/>
    <w:rsid w:val="00013BA7"/>
    <w:rsid w:val="00022F1A"/>
    <w:rsid w:val="00040283"/>
    <w:rsid w:val="00043DEB"/>
    <w:rsid w:val="00062D61"/>
    <w:rsid w:val="00072CE0"/>
    <w:rsid w:val="00091731"/>
    <w:rsid w:val="000A20DA"/>
    <w:rsid w:val="000A498B"/>
    <w:rsid w:val="000B224D"/>
    <w:rsid w:val="000B373B"/>
    <w:rsid w:val="000B77F5"/>
    <w:rsid w:val="000B7AE8"/>
    <w:rsid w:val="000C6FB6"/>
    <w:rsid w:val="000D0850"/>
    <w:rsid w:val="000D575D"/>
    <w:rsid w:val="000E24F7"/>
    <w:rsid w:val="000F583B"/>
    <w:rsid w:val="001376C9"/>
    <w:rsid w:val="001543A8"/>
    <w:rsid w:val="001600DB"/>
    <w:rsid w:val="001776BA"/>
    <w:rsid w:val="0018275B"/>
    <w:rsid w:val="00192777"/>
    <w:rsid w:val="001A7841"/>
    <w:rsid w:val="001C3EB0"/>
    <w:rsid w:val="001E4766"/>
    <w:rsid w:val="001F3F92"/>
    <w:rsid w:val="002278C2"/>
    <w:rsid w:val="0026161E"/>
    <w:rsid w:val="00263515"/>
    <w:rsid w:val="00272CE8"/>
    <w:rsid w:val="00274466"/>
    <w:rsid w:val="002811C7"/>
    <w:rsid w:val="00281FB2"/>
    <w:rsid w:val="00282D63"/>
    <w:rsid w:val="00283C32"/>
    <w:rsid w:val="00283E2A"/>
    <w:rsid w:val="002A7F57"/>
    <w:rsid w:val="002C4795"/>
    <w:rsid w:val="002D1547"/>
    <w:rsid w:val="002E3087"/>
    <w:rsid w:val="002E59AB"/>
    <w:rsid w:val="002F7E7D"/>
    <w:rsid w:val="00304882"/>
    <w:rsid w:val="0031249A"/>
    <w:rsid w:val="003216D9"/>
    <w:rsid w:val="003352B3"/>
    <w:rsid w:val="00341BC9"/>
    <w:rsid w:val="003451FD"/>
    <w:rsid w:val="00357543"/>
    <w:rsid w:val="00392F8A"/>
    <w:rsid w:val="0039557E"/>
    <w:rsid w:val="003A4F93"/>
    <w:rsid w:val="003B0021"/>
    <w:rsid w:val="003B54BA"/>
    <w:rsid w:val="003C7041"/>
    <w:rsid w:val="003D235D"/>
    <w:rsid w:val="003D3826"/>
    <w:rsid w:val="003E6CE2"/>
    <w:rsid w:val="003F6A81"/>
    <w:rsid w:val="00400916"/>
    <w:rsid w:val="00404A52"/>
    <w:rsid w:val="00411E69"/>
    <w:rsid w:val="00426F3C"/>
    <w:rsid w:val="00441BB0"/>
    <w:rsid w:val="00453B7A"/>
    <w:rsid w:val="00460D41"/>
    <w:rsid w:val="00464C45"/>
    <w:rsid w:val="00465B83"/>
    <w:rsid w:val="00466916"/>
    <w:rsid w:val="00480254"/>
    <w:rsid w:val="004961A0"/>
    <w:rsid w:val="004B16F7"/>
    <w:rsid w:val="004E1284"/>
    <w:rsid w:val="004E1AAF"/>
    <w:rsid w:val="004E52EE"/>
    <w:rsid w:val="004E7375"/>
    <w:rsid w:val="00506574"/>
    <w:rsid w:val="005157B2"/>
    <w:rsid w:val="00520310"/>
    <w:rsid w:val="005215FF"/>
    <w:rsid w:val="00532BAA"/>
    <w:rsid w:val="00535F8E"/>
    <w:rsid w:val="00537333"/>
    <w:rsid w:val="005374F1"/>
    <w:rsid w:val="00544B49"/>
    <w:rsid w:val="00545D70"/>
    <w:rsid w:val="0055196E"/>
    <w:rsid w:val="005520E8"/>
    <w:rsid w:val="00552BB9"/>
    <w:rsid w:val="00564F98"/>
    <w:rsid w:val="0056783D"/>
    <w:rsid w:val="0057332C"/>
    <w:rsid w:val="005744D0"/>
    <w:rsid w:val="00581015"/>
    <w:rsid w:val="00581777"/>
    <w:rsid w:val="005A1078"/>
    <w:rsid w:val="005A1188"/>
    <w:rsid w:val="005A2AE5"/>
    <w:rsid w:val="005B09B0"/>
    <w:rsid w:val="005B1F09"/>
    <w:rsid w:val="005B6559"/>
    <w:rsid w:val="005C5BD2"/>
    <w:rsid w:val="005E53DE"/>
    <w:rsid w:val="006171D6"/>
    <w:rsid w:val="00626ED2"/>
    <w:rsid w:val="006300B8"/>
    <w:rsid w:val="00636C54"/>
    <w:rsid w:val="0065151F"/>
    <w:rsid w:val="006536EA"/>
    <w:rsid w:val="00653C40"/>
    <w:rsid w:val="00661EA3"/>
    <w:rsid w:val="00673C6F"/>
    <w:rsid w:val="00674115"/>
    <w:rsid w:val="0067735E"/>
    <w:rsid w:val="006C7B1A"/>
    <w:rsid w:val="006D70B2"/>
    <w:rsid w:val="006E59E5"/>
    <w:rsid w:val="006F0726"/>
    <w:rsid w:val="007017D0"/>
    <w:rsid w:val="00704D15"/>
    <w:rsid w:val="00706208"/>
    <w:rsid w:val="00712DF8"/>
    <w:rsid w:val="00723F6D"/>
    <w:rsid w:val="00732A11"/>
    <w:rsid w:val="00737A92"/>
    <w:rsid w:val="00741BA6"/>
    <w:rsid w:val="00745D37"/>
    <w:rsid w:val="00762F29"/>
    <w:rsid w:val="0076460F"/>
    <w:rsid w:val="007768E5"/>
    <w:rsid w:val="007828EC"/>
    <w:rsid w:val="007832BF"/>
    <w:rsid w:val="007917B3"/>
    <w:rsid w:val="007A1F55"/>
    <w:rsid w:val="007C57D9"/>
    <w:rsid w:val="007E274E"/>
    <w:rsid w:val="007E3EE7"/>
    <w:rsid w:val="007F2FFA"/>
    <w:rsid w:val="00813D9C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B04A7"/>
    <w:rsid w:val="008B3E0A"/>
    <w:rsid w:val="008C16FC"/>
    <w:rsid w:val="008C3E3F"/>
    <w:rsid w:val="008D364B"/>
    <w:rsid w:val="008D3817"/>
    <w:rsid w:val="008E56D7"/>
    <w:rsid w:val="008F197C"/>
    <w:rsid w:val="008F52F4"/>
    <w:rsid w:val="00902235"/>
    <w:rsid w:val="00903693"/>
    <w:rsid w:val="00903ECA"/>
    <w:rsid w:val="009206F6"/>
    <w:rsid w:val="00927983"/>
    <w:rsid w:val="009420F1"/>
    <w:rsid w:val="00946547"/>
    <w:rsid w:val="00966856"/>
    <w:rsid w:val="00966C63"/>
    <w:rsid w:val="009730FB"/>
    <w:rsid w:val="00982212"/>
    <w:rsid w:val="00987228"/>
    <w:rsid w:val="009964B4"/>
    <w:rsid w:val="009A6367"/>
    <w:rsid w:val="009B4977"/>
    <w:rsid w:val="009B7505"/>
    <w:rsid w:val="009C63A6"/>
    <w:rsid w:val="009D1AF4"/>
    <w:rsid w:val="009D664A"/>
    <w:rsid w:val="009F017D"/>
    <w:rsid w:val="00A06518"/>
    <w:rsid w:val="00A15FA1"/>
    <w:rsid w:val="00A329D0"/>
    <w:rsid w:val="00A35326"/>
    <w:rsid w:val="00A665E9"/>
    <w:rsid w:val="00A871E2"/>
    <w:rsid w:val="00A94372"/>
    <w:rsid w:val="00AC0647"/>
    <w:rsid w:val="00AC17E5"/>
    <w:rsid w:val="00AD2BD1"/>
    <w:rsid w:val="00AE21EF"/>
    <w:rsid w:val="00AF0D01"/>
    <w:rsid w:val="00AF0FCC"/>
    <w:rsid w:val="00AF1626"/>
    <w:rsid w:val="00AF18D5"/>
    <w:rsid w:val="00B01442"/>
    <w:rsid w:val="00B04359"/>
    <w:rsid w:val="00B36AC8"/>
    <w:rsid w:val="00B451EE"/>
    <w:rsid w:val="00B50329"/>
    <w:rsid w:val="00B539EB"/>
    <w:rsid w:val="00B56F3C"/>
    <w:rsid w:val="00B6151D"/>
    <w:rsid w:val="00B665D2"/>
    <w:rsid w:val="00B67AF3"/>
    <w:rsid w:val="00B85E44"/>
    <w:rsid w:val="00B90F78"/>
    <w:rsid w:val="00B91642"/>
    <w:rsid w:val="00BA6947"/>
    <w:rsid w:val="00BC4928"/>
    <w:rsid w:val="00BD498D"/>
    <w:rsid w:val="00BD6FA4"/>
    <w:rsid w:val="00BF0DA5"/>
    <w:rsid w:val="00BF16CE"/>
    <w:rsid w:val="00C02B33"/>
    <w:rsid w:val="00C02C0F"/>
    <w:rsid w:val="00C0323B"/>
    <w:rsid w:val="00C05A06"/>
    <w:rsid w:val="00C15671"/>
    <w:rsid w:val="00C21A79"/>
    <w:rsid w:val="00C305F0"/>
    <w:rsid w:val="00C40990"/>
    <w:rsid w:val="00C44B67"/>
    <w:rsid w:val="00C54957"/>
    <w:rsid w:val="00C62446"/>
    <w:rsid w:val="00C63E85"/>
    <w:rsid w:val="00C67A2B"/>
    <w:rsid w:val="00C80083"/>
    <w:rsid w:val="00C934A9"/>
    <w:rsid w:val="00CA6DEA"/>
    <w:rsid w:val="00CB2361"/>
    <w:rsid w:val="00CC5F27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48DB"/>
    <w:rsid w:val="00D55500"/>
    <w:rsid w:val="00D61528"/>
    <w:rsid w:val="00D638E6"/>
    <w:rsid w:val="00D7446F"/>
    <w:rsid w:val="00D81FAE"/>
    <w:rsid w:val="00D84147"/>
    <w:rsid w:val="00DA146D"/>
    <w:rsid w:val="00DC7EEB"/>
    <w:rsid w:val="00DD0564"/>
    <w:rsid w:val="00DD6DEA"/>
    <w:rsid w:val="00DE5B68"/>
    <w:rsid w:val="00DF06A5"/>
    <w:rsid w:val="00DF1E36"/>
    <w:rsid w:val="00DF2894"/>
    <w:rsid w:val="00E02C79"/>
    <w:rsid w:val="00E15D51"/>
    <w:rsid w:val="00E16E5E"/>
    <w:rsid w:val="00E23D3F"/>
    <w:rsid w:val="00E34840"/>
    <w:rsid w:val="00E36A99"/>
    <w:rsid w:val="00E402A8"/>
    <w:rsid w:val="00E54355"/>
    <w:rsid w:val="00E6384F"/>
    <w:rsid w:val="00E941FB"/>
    <w:rsid w:val="00EB12B8"/>
    <w:rsid w:val="00EC1366"/>
    <w:rsid w:val="00EC2047"/>
    <w:rsid w:val="00EC3734"/>
    <w:rsid w:val="00ED0771"/>
    <w:rsid w:val="00EE394C"/>
    <w:rsid w:val="00EE7E66"/>
    <w:rsid w:val="00EF54E2"/>
    <w:rsid w:val="00F047D2"/>
    <w:rsid w:val="00F05C93"/>
    <w:rsid w:val="00F14618"/>
    <w:rsid w:val="00F253F0"/>
    <w:rsid w:val="00F40C82"/>
    <w:rsid w:val="00F43CEC"/>
    <w:rsid w:val="00F501A8"/>
    <w:rsid w:val="00F53B66"/>
    <w:rsid w:val="00F64914"/>
    <w:rsid w:val="00F65B4A"/>
    <w:rsid w:val="00F74736"/>
    <w:rsid w:val="00F764BC"/>
    <w:rsid w:val="00F84C50"/>
    <w:rsid w:val="00FC4E85"/>
    <w:rsid w:val="00FC7135"/>
    <w:rsid w:val="00FD43F3"/>
    <w:rsid w:val="00FF1E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a0"/>
    <w:uiPriority w:val="99"/>
    <w:rsid w:val="00DD0564"/>
    <w:rPr>
      <w:rFonts w:cs="Times New Roman"/>
      <w:b/>
      <w:bCs/>
      <w:sz w:val="48"/>
      <w:szCs w:val="48"/>
    </w:rPr>
  </w:style>
  <w:style w:type="paragraph" w:styleId="ab">
    <w:name w:val="List Paragraph"/>
    <w:basedOn w:val="a"/>
    <w:uiPriority w:val="99"/>
    <w:qFormat/>
    <w:rsid w:val="0018275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a0"/>
    <w:uiPriority w:val="99"/>
    <w:rsid w:val="00DD0564"/>
    <w:rPr>
      <w:rFonts w:cs="Times New Roman"/>
      <w:b/>
      <w:bCs/>
      <w:sz w:val="48"/>
      <w:szCs w:val="48"/>
    </w:rPr>
  </w:style>
  <w:style w:type="paragraph" w:styleId="ab">
    <w:name w:val="List Paragraph"/>
    <w:basedOn w:val="a"/>
    <w:uiPriority w:val="99"/>
    <w:qFormat/>
    <w:rsid w:val="001827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7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Company>CMT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creator>Aquarius</dc:creator>
  <cp:lastModifiedBy>User</cp:lastModifiedBy>
  <cp:revision>2</cp:revision>
  <cp:lastPrinted>2017-03-28T02:38:00Z</cp:lastPrinted>
  <dcterms:created xsi:type="dcterms:W3CDTF">2017-03-31T06:06:00Z</dcterms:created>
  <dcterms:modified xsi:type="dcterms:W3CDTF">2017-03-31T06:06:00Z</dcterms:modified>
</cp:coreProperties>
</file>